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15" w:rsidRPr="005C1CF1" w:rsidRDefault="00F83315" w:rsidP="005C1CF1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22143" w:rsidRPr="005C1CF1" w:rsidRDefault="00422143" w:rsidP="005C1CF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C1CF1">
        <w:rPr>
          <w:rFonts w:ascii="Times New Roman" w:hAnsi="Times New Roman" w:cs="Times New Roman"/>
          <w:b/>
        </w:rPr>
        <w:t>ИНСТРУКЦИЯ</w:t>
      </w:r>
    </w:p>
    <w:p w:rsidR="00422143" w:rsidRPr="005C1CF1" w:rsidRDefault="00422143" w:rsidP="005C1CF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C1CF1">
        <w:rPr>
          <w:rFonts w:ascii="Times New Roman" w:hAnsi="Times New Roman" w:cs="Times New Roman"/>
          <w:b/>
        </w:rPr>
        <w:t>по эксплуатации объекта</w:t>
      </w:r>
      <w:r w:rsidR="005C3257" w:rsidRPr="005C1CF1">
        <w:rPr>
          <w:rFonts w:ascii="Times New Roman" w:hAnsi="Times New Roman" w:cs="Times New Roman"/>
          <w:b/>
        </w:rPr>
        <w:t xml:space="preserve">: </w:t>
      </w:r>
      <w:r w:rsidRPr="005C1CF1">
        <w:rPr>
          <w:rFonts w:ascii="Times New Roman" w:hAnsi="Times New Roman" w:cs="Times New Roman"/>
          <w:b/>
        </w:rPr>
        <w:t>Подземная автостоянка</w:t>
      </w:r>
    </w:p>
    <w:p w:rsidR="00422143" w:rsidRPr="005C1CF1" w:rsidRDefault="00636C7C" w:rsidP="005C1CF1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5C1CF1">
        <w:rPr>
          <w:rFonts w:ascii="Times New Roman" w:hAnsi="Times New Roman" w:cs="Times New Roman"/>
          <w:b/>
        </w:rPr>
        <w:t>Наименование</w:t>
      </w:r>
      <w:r w:rsidR="00422143" w:rsidRPr="005C1CF1">
        <w:rPr>
          <w:rFonts w:ascii="Times New Roman" w:hAnsi="Times New Roman" w:cs="Times New Roman"/>
          <w:b/>
        </w:rPr>
        <w:t xml:space="preserve"> объекта: «Многоквартирный дом с объектами общественного назначения, подземной автостоянкой и трансформаторными подстанциями, расположенный по адресу: улица 1905 года, 25 в г. Барнауле</w:t>
      </w:r>
      <w:r w:rsidR="00367F22" w:rsidRPr="005C1CF1">
        <w:rPr>
          <w:rFonts w:ascii="Times New Roman" w:hAnsi="Times New Roman" w:cs="Times New Roman"/>
          <w:b/>
        </w:rPr>
        <w:t>. 7 этап-строительство подземной автостоянки</w:t>
      </w:r>
      <w:r w:rsidR="00422143" w:rsidRPr="005C1CF1">
        <w:rPr>
          <w:rFonts w:ascii="Times New Roman" w:hAnsi="Times New Roman" w:cs="Times New Roman"/>
          <w:b/>
        </w:rPr>
        <w:t>»</w:t>
      </w:r>
    </w:p>
    <w:p w:rsidR="00CC598E" w:rsidRPr="005C1CF1" w:rsidRDefault="00CC598E" w:rsidP="005C1CF1">
      <w:pPr>
        <w:spacing w:after="0" w:line="240" w:lineRule="atLeast"/>
        <w:jc w:val="center"/>
        <w:rPr>
          <w:rFonts w:ascii="Times New Roman" w:hAnsi="Times New Roman" w:cs="Times New Roman"/>
        </w:rPr>
      </w:pPr>
      <w:bookmarkStart w:id="0" w:name="_Toc61520834"/>
    </w:p>
    <w:p w:rsidR="00132277" w:rsidRPr="005C1CF1" w:rsidRDefault="00422143" w:rsidP="00CC598E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C1CF1">
        <w:rPr>
          <w:rFonts w:ascii="Times New Roman" w:hAnsi="Times New Roman" w:cs="Times New Roman"/>
          <w:color w:val="auto"/>
          <w:sz w:val="20"/>
          <w:szCs w:val="20"/>
        </w:rPr>
        <w:t>Часть I. ОБЩИЕ ДАННЫЕ</w:t>
      </w:r>
      <w:bookmarkEnd w:id="0"/>
    </w:p>
    <w:p w:rsidR="00132277" w:rsidRPr="00B564F4" w:rsidRDefault="00132277" w:rsidP="006B0A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64F4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132277" w:rsidRPr="00B564F4" w:rsidRDefault="00AA68CF" w:rsidP="006B0A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1.1. </w:t>
      </w:r>
      <w:r w:rsidR="00132277" w:rsidRPr="00B564F4">
        <w:rPr>
          <w:rFonts w:ascii="Times New Roman" w:hAnsi="Times New Roman" w:cs="Times New Roman"/>
          <w:sz w:val="20"/>
          <w:szCs w:val="20"/>
        </w:rPr>
        <w:t>Настоящая инструкция по эксплуатации разработана в соответствии с действующим законодательством Российской Федерации и содержит необходимую информацию для комфортного и б</w:t>
      </w:r>
      <w:r w:rsidR="00EE79CC" w:rsidRPr="00B564F4">
        <w:rPr>
          <w:rFonts w:ascii="Times New Roman" w:hAnsi="Times New Roman" w:cs="Times New Roman"/>
          <w:sz w:val="20"/>
          <w:szCs w:val="20"/>
        </w:rPr>
        <w:t>езопасного использования объектов</w:t>
      </w:r>
      <w:r w:rsidR="008E3888"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Pr="00B564F4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B564F4">
        <w:rPr>
          <w:rFonts w:ascii="Times New Roman" w:hAnsi="Times New Roman" w:cs="Times New Roman"/>
          <w:sz w:val="20"/>
          <w:szCs w:val="20"/>
        </w:rPr>
        <w:t>машино-места</w:t>
      </w:r>
      <w:proofErr w:type="spellEnd"/>
      <w:r w:rsidR="00EE79CC" w:rsidRPr="00B564F4">
        <w:rPr>
          <w:rFonts w:ascii="Times New Roman" w:hAnsi="Times New Roman" w:cs="Times New Roman"/>
          <w:sz w:val="20"/>
          <w:szCs w:val="20"/>
        </w:rPr>
        <w:t>, боксы</w:t>
      </w:r>
      <w:r w:rsidR="008E3888" w:rsidRPr="00B564F4">
        <w:rPr>
          <w:rFonts w:ascii="Times New Roman" w:hAnsi="Times New Roman" w:cs="Times New Roman"/>
          <w:sz w:val="20"/>
          <w:szCs w:val="20"/>
        </w:rPr>
        <w:t>, кладо</w:t>
      </w:r>
      <w:r w:rsidR="00EE79CC" w:rsidRPr="00B564F4">
        <w:rPr>
          <w:rFonts w:ascii="Times New Roman" w:hAnsi="Times New Roman" w:cs="Times New Roman"/>
          <w:sz w:val="20"/>
          <w:szCs w:val="20"/>
        </w:rPr>
        <w:t xml:space="preserve">вые </w:t>
      </w:r>
      <w:r w:rsidRPr="00B564F4">
        <w:rPr>
          <w:rFonts w:ascii="Times New Roman" w:hAnsi="Times New Roman" w:cs="Times New Roman"/>
          <w:sz w:val="20"/>
          <w:szCs w:val="20"/>
        </w:rPr>
        <w:t xml:space="preserve">в подземной автостоянке </w:t>
      </w:r>
      <w:r w:rsidR="00C77CA2" w:rsidRPr="00B564F4">
        <w:rPr>
          <w:rFonts w:ascii="Times New Roman" w:hAnsi="Times New Roman" w:cs="Times New Roman"/>
          <w:sz w:val="20"/>
          <w:szCs w:val="20"/>
        </w:rPr>
        <w:t>объекта капитального строительства: «Многоквартирный дом с объектами общественного назначения, подземной автостоянкой, трансформаторными подстанциями.</w:t>
      </w:r>
      <w:r w:rsidR="00D77AA3"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C77CA2" w:rsidRPr="00B564F4">
        <w:rPr>
          <w:rFonts w:ascii="Times New Roman" w:hAnsi="Times New Roman" w:cs="Times New Roman"/>
          <w:sz w:val="20"/>
          <w:szCs w:val="20"/>
        </w:rPr>
        <w:t xml:space="preserve">7 этап - строительство подземной автостоянки, по адресу: Алтайский край, г. Барнаул, ул. 1905 года, д. 25, (далее по </w:t>
      </w:r>
      <w:proofErr w:type="spellStart"/>
      <w:r w:rsidR="00C77CA2" w:rsidRPr="00B564F4">
        <w:rPr>
          <w:rFonts w:ascii="Times New Roman" w:hAnsi="Times New Roman" w:cs="Times New Roman"/>
          <w:sz w:val="20"/>
          <w:szCs w:val="20"/>
        </w:rPr>
        <w:t>тексту-</w:t>
      </w:r>
      <w:r w:rsidR="0025454B" w:rsidRPr="00B564F4">
        <w:rPr>
          <w:rFonts w:ascii="Times New Roman" w:hAnsi="Times New Roman" w:cs="Times New Roman"/>
          <w:sz w:val="20"/>
          <w:szCs w:val="20"/>
        </w:rPr>
        <w:t>объект</w:t>
      </w:r>
      <w:proofErr w:type="spellEnd"/>
      <w:r w:rsidR="00C77CA2" w:rsidRPr="00B564F4">
        <w:rPr>
          <w:rFonts w:ascii="Times New Roman" w:hAnsi="Times New Roman" w:cs="Times New Roman"/>
          <w:sz w:val="20"/>
          <w:szCs w:val="20"/>
        </w:rPr>
        <w:t>)</w:t>
      </w:r>
      <w:r w:rsidR="00132277" w:rsidRPr="00B564F4">
        <w:rPr>
          <w:rFonts w:ascii="Times New Roman" w:hAnsi="Times New Roman" w:cs="Times New Roman"/>
          <w:sz w:val="20"/>
          <w:szCs w:val="20"/>
        </w:rPr>
        <w:t>, входящих в его состав элементов отделки, систем инженерно-технического обеспечения, конструктивных элементов</w:t>
      </w:r>
      <w:r w:rsidR="00D77AA3" w:rsidRPr="00B564F4">
        <w:rPr>
          <w:rFonts w:ascii="Times New Roman" w:hAnsi="Times New Roman" w:cs="Times New Roman"/>
          <w:sz w:val="20"/>
          <w:szCs w:val="20"/>
        </w:rPr>
        <w:t>.</w:t>
      </w:r>
    </w:p>
    <w:p w:rsidR="00132277" w:rsidRPr="00B564F4" w:rsidRDefault="00AA68CF" w:rsidP="006B0A58">
      <w:pPr>
        <w:pStyle w:val="Default"/>
        <w:spacing w:line="240" w:lineRule="atLeast"/>
        <w:jc w:val="both"/>
        <w:rPr>
          <w:color w:val="auto"/>
          <w:sz w:val="20"/>
          <w:szCs w:val="20"/>
        </w:rPr>
      </w:pPr>
      <w:r w:rsidRPr="00B564F4">
        <w:rPr>
          <w:color w:val="auto"/>
          <w:sz w:val="20"/>
          <w:szCs w:val="20"/>
        </w:rPr>
        <w:t xml:space="preserve">    1.2. </w:t>
      </w:r>
      <w:r w:rsidR="00132277" w:rsidRPr="00B564F4">
        <w:rPr>
          <w:color w:val="auto"/>
          <w:sz w:val="20"/>
          <w:szCs w:val="20"/>
        </w:rPr>
        <w:t xml:space="preserve">Требования по безопасности и эксплуатации, указанные в положениях этой инструкции, являются обязательными к выполнению всеми лицами, принявшими объект строительства по </w:t>
      </w:r>
      <w:r w:rsidRPr="00B564F4">
        <w:rPr>
          <w:color w:val="auto"/>
          <w:sz w:val="20"/>
          <w:szCs w:val="20"/>
        </w:rPr>
        <w:t xml:space="preserve">Акту приема-передачи </w:t>
      </w:r>
      <w:r w:rsidR="00132277" w:rsidRPr="00B564F4">
        <w:rPr>
          <w:color w:val="auto"/>
          <w:sz w:val="20"/>
          <w:szCs w:val="20"/>
        </w:rPr>
        <w:t>(далее - Собственниками), а также членами их семей, совместно проживающими гражданами, гостями, арендаторами, посетителями, нанятыми работниками и прочими лицами, прямо или косвенно имеющими отношение к нахождению на территории подземного паркинга жилого комплекса (далее – пользователи жилого комплекса).</w:t>
      </w:r>
      <w:r w:rsidR="00C77CA2" w:rsidRPr="00B564F4">
        <w:rPr>
          <w:color w:val="auto"/>
          <w:sz w:val="20"/>
          <w:szCs w:val="20"/>
        </w:rPr>
        <w:t xml:space="preserve"> Собственники помещений несут ответственность за неинформирован</w:t>
      </w:r>
      <w:r w:rsidR="00D77AA3" w:rsidRPr="00B564F4">
        <w:rPr>
          <w:color w:val="auto"/>
          <w:sz w:val="20"/>
          <w:szCs w:val="20"/>
        </w:rPr>
        <w:t>и</w:t>
      </w:r>
      <w:r w:rsidR="00C77CA2" w:rsidRPr="00B564F4">
        <w:rPr>
          <w:color w:val="auto"/>
          <w:sz w:val="20"/>
          <w:szCs w:val="20"/>
        </w:rPr>
        <w:t xml:space="preserve">е (неполное или недостаточное информирование) пользователей жилого комплекса. </w:t>
      </w:r>
    </w:p>
    <w:p w:rsidR="00AA68CF" w:rsidRPr="00B564F4" w:rsidRDefault="00AA68CF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1.3. </w:t>
      </w:r>
      <w:r w:rsidR="00132277" w:rsidRPr="00B564F4">
        <w:rPr>
          <w:rFonts w:ascii="Times New Roman" w:hAnsi="Times New Roman" w:cs="Times New Roman"/>
          <w:sz w:val="20"/>
          <w:szCs w:val="20"/>
        </w:rPr>
        <w:t>В соответствии с требованиями действующего законодательства, Фед</w:t>
      </w:r>
      <w:r w:rsidR="00C77CA2" w:rsidRPr="00B564F4">
        <w:rPr>
          <w:rFonts w:ascii="Times New Roman" w:hAnsi="Times New Roman" w:cs="Times New Roman"/>
          <w:sz w:val="20"/>
          <w:szCs w:val="20"/>
        </w:rPr>
        <w:t>ерального закона от 30.12.2004 №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="00C77CA2" w:rsidRPr="00B564F4">
        <w:rPr>
          <w:rFonts w:ascii="Times New Roman" w:hAnsi="Times New Roman" w:cs="Times New Roman"/>
          <w:sz w:val="20"/>
          <w:szCs w:val="20"/>
        </w:rPr>
        <w:t>ации"; Закона РФ от 07.02.1992 №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 2300-1"О защите прав потребителей"; действующих технических регламентов, градостроительных регламентов, Собственник обязуется принять к исполнению данную Инструкцию. Собственники и пользователи жилого комплекса несут ответственность за соблюдение и выполнение требований безопасности.</w:t>
      </w:r>
      <w:r w:rsidRPr="00B564F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32277" w:rsidRPr="00B564F4" w:rsidRDefault="00AA68CF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1.4. </w:t>
      </w:r>
      <w:r w:rsidR="001E3E74" w:rsidRPr="00B564F4">
        <w:rPr>
          <w:rFonts w:ascii="Times New Roman" w:hAnsi="Times New Roman" w:cs="Times New Roman"/>
          <w:sz w:val="20"/>
          <w:szCs w:val="20"/>
        </w:rPr>
        <w:t>После подписания А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кта </w:t>
      </w:r>
      <w:r w:rsidR="001E3E74" w:rsidRPr="00B564F4">
        <w:rPr>
          <w:rFonts w:ascii="Times New Roman" w:hAnsi="Times New Roman" w:cs="Times New Roman"/>
          <w:sz w:val="20"/>
          <w:szCs w:val="20"/>
        </w:rPr>
        <w:t xml:space="preserve">приема-передачи 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Собственник несет ответственность за сохранность и правильную эксплуатацию </w:t>
      </w:r>
      <w:proofErr w:type="spellStart"/>
      <w:r w:rsidR="00132277" w:rsidRPr="00B564F4">
        <w:rPr>
          <w:rFonts w:ascii="Times New Roman" w:hAnsi="Times New Roman" w:cs="Times New Roman"/>
          <w:sz w:val="20"/>
          <w:szCs w:val="20"/>
        </w:rPr>
        <w:t>машино-места</w:t>
      </w:r>
      <w:proofErr w:type="spellEnd"/>
      <w:r w:rsidR="00132277" w:rsidRPr="00B564F4">
        <w:rPr>
          <w:rFonts w:ascii="Times New Roman" w:hAnsi="Times New Roman" w:cs="Times New Roman"/>
          <w:sz w:val="20"/>
          <w:szCs w:val="20"/>
        </w:rPr>
        <w:t>.</w:t>
      </w:r>
    </w:p>
    <w:p w:rsidR="00132277" w:rsidRPr="00B564F4" w:rsidRDefault="00AA68CF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1.5. 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Собственник обязан поддерживать </w:t>
      </w:r>
      <w:proofErr w:type="spellStart"/>
      <w:r w:rsidR="00132277" w:rsidRPr="00B564F4">
        <w:rPr>
          <w:rFonts w:ascii="Times New Roman" w:hAnsi="Times New Roman" w:cs="Times New Roman"/>
          <w:sz w:val="20"/>
          <w:szCs w:val="20"/>
        </w:rPr>
        <w:t>машино-место</w:t>
      </w:r>
      <w:proofErr w:type="spellEnd"/>
      <w:r w:rsidR="00132277" w:rsidRPr="00B564F4">
        <w:rPr>
          <w:rFonts w:ascii="Times New Roman" w:hAnsi="Times New Roman" w:cs="Times New Roman"/>
          <w:sz w:val="20"/>
          <w:szCs w:val="20"/>
        </w:rPr>
        <w:t xml:space="preserve"> в надлежащем состоянии, соблюдать права и законные интересы других Собственнико</w:t>
      </w:r>
      <w:r w:rsidRPr="00B564F4">
        <w:rPr>
          <w:rFonts w:ascii="Times New Roman" w:hAnsi="Times New Roman" w:cs="Times New Roman"/>
          <w:sz w:val="20"/>
          <w:szCs w:val="20"/>
        </w:rPr>
        <w:t>в, правила пользования подземной автостоянкой</w:t>
      </w:r>
      <w:r w:rsidR="00132277" w:rsidRPr="00B564F4">
        <w:rPr>
          <w:rFonts w:ascii="Times New Roman" w:hAnsi="Times New Roman" w:cs="Times New Roman"/>
          <w:sz w:val="20"/>
          <w:szCs w:val="20"/>
        </w:rPr>
        <w:t>, а также правила содержания общего имущества собственниками помещений в многоквартирном доме.</w:t>
      </w:r>
    </w:p>
    <w:p w:rsidR="0098702E" w:rsidRPr="00B564F4" w:rsidRDefault="00AA68CF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1.6. </w:t>
      </w:r>
      <w:r w:rsidR="00132277" w:rsidRPr="00B564F4">
        <w:rPr>
          <w:rFonts w:ascii="Times New Roman" w:hAnsi="Times New Roman" w:cs="Times New Roman"/>
          <w:sz w:val="20"/>
          <w:szCs w:val="20"/>
        </w:rPr>
        <w:t>Управляющая организация</w:t>
      </w:r>
      <w:r w:rsidR="00C77CA2" w:rsidRPr="00B564F4">
        <w:rPr>
          <w:rFonts w:ascii="Times New Roman" w:hAnsi="Times New Roman" w:cs="Times New Roman"/>
          <w:sz w:val="20"/>
          <w:szCs w:val="20"/>
        </w:rPr>
        <w:t xml:space="preserve"> (ТСЖ)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, привлеченная собственниками нежилых и жилых помещений для эксплуатации дома, а также сами собственники, несут ответственность за сохранность </w:t>
      </w:r>
      <w:proofErr w:type="spellStart"/>
      <w:r w:rsidR="00132277" w:rsidRPr="00B564F4">
        <w:rPr>
          <w:rFonts w:ascii="Times New Roman" w:hAnsi="Times New Roman" w:cs="Times New Roman"/>
          <w:sz w:val="20"/>
          <w:szCs w:val="20"/>
        </w:rPr>
        <w:t>машино-места</w:t>
      </w:r>
      <w:proofErr w:type="spellEnd"/>
      <w:r w:rsidR="00132277" w:rsidRPr="00B564F4">
        <w:rPr>
          <w:rFonts w:ascii="Times New Roman" w:hAnsi="Times New Roman" w:cs="Times New Roman"/>
          <w:sz w:val="20"/>
          <w:szCs w:val="20"/>
        </w:rPr>
        <w:t xml:space="preserve"> и за надлежащую эксплуатацию помещений и мест, оборудованных для хранения автотранспорта.</w:t>
      </w:r>
    </w:p>
    <w:p w:rsidR="0098702E" w:rsidRPr="00B564F4" w:rsidRDefault="0098702E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1.7. Состав и порядок функционирования системы технического обслуживания, ремонта и реконструкции жилых зданий устанавливают «Правила и нормы технической эксплуатации жилищного фонда» (утверждены постановлением Госстроя России от 27 сентября 2003 г. № 170). </w:t>
      </w:r>
    </w:p>
    <w:p w:rsidR="0098702E" w:rsidRPr="00B564F4" w:rsidRDefault="009E5794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1.8. </w:t>
      </w:r>
      <w:r w:rsidR="0098702E" w:rsidRPr="00B564F4">
        <w:rPr>
          <w:rFonts w:ascii="Times New Roman" w:hAnsi="Times New Roman" w:cs="Times New Roman"/>
          <w:sz w:val="20"/>
          <w:szCs w:val="20"/>
        </w:rPr>
        <w:t xml:space="preserve">Собственник жилых и нежилых помещений обязан поддерживать помещения в надлежащем состоянии, не допуская бесхозяйственного обращения с ними, соблюдать права и законные интересы соседей, правила пользования жилыми и нежилыми помещениями, а также правила содержания общего имущества собственниками помещений в многоквартирном доме. </w:t>
      </w:r>
    </w:p>
    <w:p w:rsidR="0098702E" w:rsidRPr="00B564F4" w:rsidRDefault="005D5F5F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</w:t>
      </w:r>
      <w:r w:rsidR="009E5794" w:rsidRPr="00B564F4">
        <w:rPr>
          <w:rFonts w:ascii="Times New Roman" w:hAnsi="Times New Roman" w:cs="Times New Roman"/>
          <w:sz w:val="20"/>
          <w:szCs w:val="20"/>
        </w:rPr>
        <w:t xml:space="preserve">1.9. </w:t>
      </w:r>
      <w:r w:rsidR="0098702E" w:rsidRPr="00B564F4">
        <w:rPr>
          <w:rFonts w:ascii="Times New Roman" w:hAnsi="Times New Roman" w:cs="Times New Roman"/>
          <w:sz w:val="20"/>
          <w:szCs w:val="20"/>
        </w:rPr>
        <w:t xml:space="preserve">В соответствии со статьей 4 Закона Российской Федерации «Об основах федеральной жилищной политики» граждане, юридические лица обязаны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требования, в том числе осуществлять техническое обслуживание и ремонт строительных конструкций и инженерных систем зданий. </w:t>
      </w:r>
    </w:p>
    <w:p w:rsidR="0098702E" w:rsidRPr="00B564F4" w:rsidRDefault="005D5F5F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</w:t>
      </w:r>
      <w:r w:rsidR="0098702E" w:rsidRPr="00B564F4">
        <w:rPr>
          <w:rFonts w:ascii="Times New Roman" w:hAnsi="Times New Roman" w:cs="Times New Roman"/>
          <w:sz w:val="20"/>
          <w:szCs w:val="20"/>
        </w:rPr>
        <w:t>Техническое обслуживание и ремонт строительных конструкций и инженерных систем здани</w:t>
      </w:r>
      <w:r w:rsidR="009E5794" w:rsidRPr="00B564F4">
        <w:rPr>
          <w:rFonts w:ascii="Times New Roman" w:hAnsi="Times New Roman" w:cs="Times New Roman"/>
          <w:sz w:val="20"/>
          <w:szCs w:val="20"/>
        </w:rPr>
        <w:t>я</w:t>
      </w:r>
      <w:r w:rsidR="0098702E" w:rsidRPr="00B564F4">
        <w:rPr>
          <w:rFonts w:ascii="Times New Roman" w:hAnsi="Times New Roman" w:cs="Times New Roman"/>
          <w:sz w:val="20"/>
          <w:szCs w:val="20"/>
        </w:rPr>
        <w:t xml:space="preserve">, в соответствии П. 1.8 Правил и норм технической эксплуатации жилищного фонда, утвержденных постановлением Госстроя России от 27 сентября 2003 г. № 170, включает в себя: </w:t>
      </w:r>
    </w:p>
    <w:p w:rsidR="0098702E" w:rsidRPr="00B564F4" w:rsidRDefault="004E681E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 - </w:t>
      </w:r>
      <w:r w:rsidR="0098702E" w:rsidRPr="00B564F4">
        <w:rPr>
          <w:rFonts w:ascii="Times New Roman" w:hAnsi="Times New Roman" w:cs="Times New Roman"/>
          <w:sz w:val="20"/>
          <w:szCs w:val="20"/>
        </w:rPr>
        <w:t xml:space="preserve">техническое обслуживание (содержание), включая диспетчерское и аварийное; </w:t>
      </w:r>
    </w:p>
    <w:p w:rsidR="0098702E" w:rsidRPr="00B564F4" w:rsidRDefault="004E681E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 - </w:t>
      </w:r>
      <w:r w:rsidR="0098702E" w:rsidRPr="00B564F4">
        <w:rPr>
          <w:rFonts w:ascii="Times New Roman" w:hAnsi="Times New Roman" w:cs="Times New Roman"/>
          <w:sz w:val="20"/>
          <w:szCs w:val="20"/>
        </w:rPr>
        <w:t xml:space="preserve">осмотры; </w:t>
      </w:r>
    </w:p>
    <w:p w:rsidR="0098702E" w:rsidRPr="00B564F4" w:rsidRDefault="004E681E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 - </w:t>
      </w:r>
      <w:r w:rsidR="0098702E" w:rsidRPr="00B564F4">
        <w:rPr>
          <w:rFonts w:ascii="Times New Roman" w:hAnsi="Times New Roman" w:cs="Times New Roman"/>
          <w:sz w:val="20"/>
          <w:szCs w:val="20"/>
        </w:rPr>
        <w:t xml:space="preserve">подготовка к сезонной эксплуатации; </w:t>
      </w:r>
    </w:p>
    <w:p w:rsidR="0098702E" w:rsidRPr="00B564F4" w:rsidRDefault="004E681E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 - </w:t>
      </w:r>
      <w:r w:rsidR="0098702E" w:rsidRPr="00B564F4">
        <w:rPr>
          <w:rFonts w:ascii="Times New Roman" w:hAnsi="Times New Roman" w:cs="Times New Roman"/>
          <w:sz w:val="20"/>
          <w:szCs w:val="20"/>
        </w:rPr>
        <w:t>текущий ремонт.</w:t>
      </w:r>
    </w:p>
    <w:p w:rsidR="009E5794" w:rsidRPr="00B564F4" w:rsidRDefault="005D5F5F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</w:t>
      </w:r>
      <w:r w:rsidR="0098702E" w:rsidRPr="00B564F4">
        <w:rPr>
          <w:rFonts w:ascii="Times New Roman" w:hAnsi="Times New Roman" w:cs="Times New Roman"/>
          <w:sz w:val="20"/>
          <w:szCs w:val="20"/>
        </w:rPr>
        <w:t>Т</w:t>
      </w:r>
      <w:r w:rsidR="009E5794" w:rsidRPr="00B564F4">
        <w:rPr>
          <w:rFonts w:ascii="Times New Roman" w:hAnsi="Times New Roman" w:cs="Times New Roman"/>
          <w:sz w:val="20"/>
          <w:szCs w:val="20"/>
        </w:rPr>
        <w:t>ак же т</w:t>
      </w:r>
      <w:r w:rsidR="0098702E" w:rsidRPr="00B564F4">
        <w:rPr>
          <w:rFonts w:ascii="Times New Roman" w:hAnsi="Times New Roman" w:cs="Times New Roman"/>
          <w:sz w:val="20"/>
          <w:szCs w:val="20"/>
        </w:rPr>
        <w:t xml:space="preserve">ехническое обслуживание жилищного фонда включает работы по контролю за его состоянием, поддержанию в исправности, работоспособности, наладке и регулированию инженерных систем и т.д. </w:t>
      </w:r>
    </w:p>
    <w:p w:rsidR="0098702E" w:rsidRPr="00B564F4" w:rsidRDefault="005D5F5F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</w:t>
      </w:r>
      <w:r w:rsidR="0098702E" w:rsidRPr="00B564F4">
        <w:rPr>
          <w:rFonts w:ascii="Times New Roman" w:hAnsi="Times New Roman" w:cs="Times New Roman"/>
          <w:sz w:val="20"/>
          <w:szCs w:val="20"/>
        </w:rPr>
        <w:t xml:space="preserve">Текущий ремонт здания включает в себя комплекс 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 </w:t>
      </w:r>
    </w:p>
    <w:p w:rsidR="001606C3" w:rsidRPr="00B564F4" w:rsidRDefault="005D5F5F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</w:t>
      </w:r>
      <w:r w:rsidR="009E5794" w:rsidRPr="00B564F4">
        <w:rPr>
          <w:rFonts w:ascii="Times New Roman" w:hAnsi="Times New Roman" w:cs="Times New Roman"/>
          <w:sz w:val="20"/>
          <w:szCs w:val="20"/>
        </w:rPr>
        <w:t xml:space="preserve">1.10. </w:t>
      </w:r>
      <w:r w:rsidR="0098702E" w:rsidRPr="00B564F4">
        <w:rPr>
          <w:rFonts w:ascii="Times New Roman" w:hAnsi="Times New Roman" w:cs="Times New Roman"/>
          <w:sz w:val="20"/>
          <w:szCs w:val="20"/>
        </w:rPr>
        <w:t>Собственники жилых и нежилых помещений обязаны допускать в занимаемое ими помещения работников управляющей организации (ТСЖ) для технического и санитарного осмотра состояния жилых и нежилых помещений, санитарно-технического и иного оборудования, находящегося внутри этих помещений. В случае необходимости разрешать производить капитальный, текущий и срочный ремонт, а также устранять аварии.</w:t>
      </w:r>
    </w:p>
    <w:p w:rsidR="007B710A" w:rsidRPr="00B564F4" w:rsidRDefault="00152D21" w:rsidP="00547AB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4F4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5D5F5F" w:rsidRPr="00B564F4">
        <w:rPr>
          <w:rFonts w:ascii="Times New Roman" w:hAnsi="Times New Roman" w:cs="Times New Roman"/>
          <w:sz w:val="20"/>
          <w:szCs w:val="20"/>
        </w:rPr>
        <w:t>1.11</w:t>
      </w:r>
      <w:r w:rsidRPr="00B564F4">
        <w:rPr>
          <w:rFonts w:ascii="Times New Roman" w:hAnsi="Times New Roman" w:cs="Times New Roman"/>
          <w:sz w:val="20"/>
          <w:szCs w:val="20"/>
        </w:rPr>
        <w:t>. Все пользователи автостоянки обязаны соблюдать</w:t>
      </w:r>
      <w:r w:rsidR="009E5794" w:rsidRPr="00B564F4">
        <w:rPr>
          <w:rFonts w:ascii="Times New Roman" w:hAnsi="Times New Roman" w:cs="Times New Roman"/>
          <w:sz w:val="20"/>
          <w:szCs w:val="20"/>
        </w:rPr>
        <w:t xml:space="preserve"> нормы и правила согласно    </w:t>
      </w:r>
      <w:proofErr w:type="spellStart"/>
      <w:r w:rsidR="00FC4324" w:rsidRPr="00B564F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="00FC4324" w:rsidRPr="00B564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2.1.3684-21, утв. Постановлением Главного государственного санитарного врача РФ от 28.01.2021 № 3.</w:t>
      </w:r>
    </w:p>
    <w:p w:rsidR="001606C3" w:rsidRPr="00B564F4" w:rsidRDefault="001E3E74" w:rsidP="006B0A58">
      <w:pPr>
        <w:shd w:val="clear" w:color="auto" w:fill="FFFFFF"/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64F4">
        <w:rPr>
          <w:rFonts w:ascii="Times New Roman" w:hAnsi="Times New Roman" w:cs="Times New Roman"/>
          <w:b/>
          <w:sz w:val="20"/>
          <w:szCs w:val="20"/>
        </w:rPr>
        <w:t>2. Общие сведения.</w:t>
      </w:r>
    </w:p>
    <w:p w:rsidR="00EA7281" w:rsidRPr="00B564F4" w:rsidRDefault="00AA68CF" w:rsidP="00396388">
      <w:pPr>
        <w:pStyle w:val="Default"/>
        <w:spacing w:line="0" w:lineRule="atLeast"/>
        <w:jc w:val="both"/>
        <w:rPr>
          <w:color w:val="auto"/>
          <w:sz w:val="20"/>
          <w:szCs w:val="20"/>
        </w:rPr>
      </w:pPr>
      <w:r w:rsidRPr="00B564F4">
        <w:rPr>
          <w:color w:val="auto"/>
          <w:sz w:val="20"/>
          <w:szCs w:val="20"/>
        </w:rPr>
        <w:t xml:space="preserve">    2</w:t>
      </w:r>
      <w:r w:rsidR="00EA7281" w:rsidRPr="00B564F4">
        <w:rPr>
          <w:color w:val="auto"/>
          <w:sz w:val="20"/>
          <w:szCs w:val="20"/>
        </w:rPr>
        <w:t xml:space="preserve">.1. Размещение транспортного средства на территории </w:t>
      </w:r>
      <w:r w:rsidRPr="00B564F4">
        <w:rPr>
          <w:color w:val="auto"/>
          <w:sz w:val="20"/>
          <w:szCs w:val="20"/>
        </w:rPr>
        <w:t>автостоянки</w:t>
      </w:r>
      <w:r w:rsidR="00EA7281" w:rsidRPr="00B564F4">
        <w:rPr>
          <w:color w:val="auto"/>
          <w:sz w:val="20"/>
          <w:szCs w:val="20"/>
        </w:rPr>
        <w:t xml:space="preserve"> не является заключением договора хранения.</w:t>
      </w:r>
      <w:r w:rsidR="00FC2105" w:rsidRPr="00B564F4">
        <w:rPr>
          <w:color w:val="auto"/>
          <w:sz w:val="20"/>
          <w:szCs w:val="20"/>
        </w:rPr>
        <w:t xml:space="preserve"> Организация, осуществляющая эксплуатацию дома, не несет ответственности за сохранность транспортных средств или иного имущества, размещенного на территории автостоянки, в том числе оставленного в транспортных средствах.</w:t>
      </w:r>
    </w:p>
    <w:p w:rsidR="001E3E74" w:rsidRPr="00B564F4" w:rsidRDefault="00AA68CF" w:rsidP="003963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2.2. Подземная автостоянка</w:t>
      </w:r>
      <w:r w:rsidR="001E3E74" w:rsidRPr="00B564F4">
        <w:rPr>
          <w:rFonts w:ascii="Times New Roman" w:hAnsi="Times New Roman" w:cs="Times New Roman"/>
          <w:sz w:val="20"/>
          <w:szCs w:val="20"/>
        </w:rPr>
        <w:t xml:space="preserve"> предусмотрен</w:t>
      </w:r>
      <w:r w:rsidRPr="00B564F4">
        <w:rPr>
          <w:rFonts w:ascii="Times New Roman" w:hAnsi="Times New Roman" w:cs="Times New Roman"/>
          <w:sz w:val="20"/>
          <w:szCs w:val="20"/>
        </w:rPr>
        <w:t>а</w:t>
      </w:r>
      <w:r w:rsidR="001E3E74" w:rsidRPr="00B564F4">
        <w:rPr>
          <w:rFonts w:ascii="Times New Roman" w:hAnsi="Times New Roman" w:cs="Times New Roman"/>
          <w:sz w:val="20"/>
          <w:szCs w:val="20"/>
        </w:rPr>
        <w:t xml:space="preserve"> для легковых автомобилей с постоянно закрепленными местами для индивидуальных владельцев. Не предусматривается разделение </w:t>
      </w:r>
      <w:proofErr w:type="spellStart"/>
      <w:r w:rsidR="001E3E74" w:rsidRPr="00B564F4">
        <w:rPr>
          <w:rFonts w:ascii="Times New Roman" w:hAnsi="Times New Roman" w:cs="Times New Roman"/>
          <w:sz w:val="20"/>
          <w:szCs w:val="20"/>
        </w:rPr>
        <w:t>машино-мест</w:t>
      </w:r>
      <w:proofErr w:type="spellEnd"/>
      <w:r w:rsidR="001E3E74" w:rsidRPr="00B564F4">
        <w:rPr>
          <w:rFonts w:ascii="Times New Roman" w:hAnsi="Times New Roman" w:cs="Times New Roman"/>
          <w:sz w:val="20"/>
          <w:szCs w:val="20"/>
        </w:rPr>
        <w:t xml:space="preserve"> перегородками</w:t>
      </w:r>
      <w:r w:rsidR="00AE2D56" w:rsidRPr="00B564F4">
        <w:rPr>
          <w:rFonts w:ascii="Times New Roman" w:hAnsi="Times New Roman" w:cs="Times New Roman"/>
          <w:sz w:val="20"/>
          <w:szCs w:val="20"/>
        </w:rPr>
        <w:t>.</w:t>
      </w:r>
    </w:p>
    <w:p w:rsidR="001E3E74" w:rsidRPr="00B564F4" w:rsidRDefault="00C178E3" w:rsidP="003963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2.3</w:t>
      </w:r>
      <w:r w:rsidR="00531184" w:rsidRPr="00B564F4">
        <w:rPr>
          <w:rFonts w:ascii="Times New Roman" w:hAnsi="Times New Roman" w:cs="Times New Roman"/>
          <w:sz w:val="20"/>
          <w:szCs w:val="20"/>
        </w:rPr>
        <w:t xml:space="preserve">. </w:t>
      </w:r>
      <w:r w:rsidRPr="00B564F4">
        <w:rPr>
          <w:rFonts w:ascii="Times New Roman" w:hAnsi="Times New Roman" w:cs="Times New Roman"/>
          <w:sz w:val="20"/>
          <w:szCs w:val="20"/>
        </w:rPr>
        <w:t>Парковка</w:t>
      </w:r>
      <w:r w:rsidR="001E3E74" w:rsidRPr="00B564F4">
        <w:rPr>
          <w:rFonts w:ascii="Times New Roman" w:hAnsi="Times New Roman" w:cs="Times New Roman"/>
          <w:sz w:val="20"/>
          <w:szCs w:val="20"/>
        </w:rPr>
        <w:t xml:space="preserve"> автомобилей осуществляется с участием водителей по въездным пандусам.</w:t>
      </w:r>
    </w:p>
    <w:p w:rsidR="001E3E74" w:rsidRPr="00B564F4" w:rsidRDefault="00AA68CF" w:rsidP="003963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2.</w:t>
      </w:r>
      <w:r w:rsidR="00531184" w:rsidRPr="00B564F4">
        <w:rPr>
          <w:rFonts w:ascii="Times New Roman" w:hAnsi="Times New Roman" w:cs="Times New Roman"/>
          <w:sz w:val="20"/>
          <w:szCs w:val="20"/>
        </w:rPr>
        <w:t>5</w:t>
      </w:r>
      <w:r w:rsidRPr="00B564F4">
        <w:rPr>
          <w:rFonts w:ascii="Times New Roman" w:hAnsi="Times New Roman" w:cs="Times New Roman"/>
          <w:sz w:val="20"/>
          <w:szCs w:val="20"/>
        </w:rPr>
        <w:t xml:space="preserve">. </w:t>
      </w:r>
      <w:r w:rsidR="001E3E74" w:rsidRPr="00B564F4">
        <w:rPr>
          <w:rFonts w:ascii="Times New Roman" w:hAnsi="Times New Roman" w:cs="Times New Roman"/>
          <w:sz w:val="20"/>
          <w:szCs w:val="20"/>
        </w:rPr>
        <w:t>Автостоянка не предусмотрена для автомобилей, предназначенных для перевозки</w:t>
      </w:r>
      <w:r w:rsidR="00AB60A3"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1E3E74" w:rsidRPr="00B564F4">
        <w:rPr>
          <w:rFonts w:ascii="Times New Roman" w:hAnsi="Times New Roman" w:cs="Times New Roman"/>
          <w:sz w:val="20"/>
          <w:szCs w:val="20"/>
        </w:rPr>
        <w:t>горюче-смазочных материалов, взрывчатых, ядовитых, инфицирующих и радиоактивных</w:t>
      </w:r>
      <w:r w:rsidR="00AB60A3"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1E3E74" w:rsidRPr="00B564F4">
        <w:rPr>
          <w:rFonts w:ascii="Times New Roman" w:hAnsi="Times New Roman" w:cs="Times New Roman"/>
          <w:sz w:val="20"/>
          <w:szCs w:val="20"/>
        </w:rPr>
        <w:t>веществ</w:t>
      </w:r>
      <w:r w:rsidR="001516FB" w:rsidRPr="00B564F4">
        <w:rPr>
          <w:rFonts w:ascii="Times New Roman" w:hAnsi="Times New Roman" w:cs="Times New Roman"/>
          <w:sz w:val="20"/>
          <w:szCs w:val="20"/>
        </w:rPr>
        <w:t>.</w:t>
      </w:r>
    </w:p>
    <w:p w:rsidR="00AB60A3" w:rsidRPr="00B564F4" w:rsidRDefault="00AA68CF" w:rsidP="003963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2.</w:t>
      </w:r>
      <w:r w:rsidR="00531184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6</w:t>
      </w:r>
      <w:r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. П</w:t>
      </w:r>
      <w:r w:rsidR="00EA728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орча оборудования и самовольное вмешательство в работу инженерных систем автостоянки</w:t>
      </w:r>
      <w:r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недопустимы.</w:t>
      </w:r>
    </w:p>
    <w:p w:rsidR="001E3E74" w:rsidRPr="00B564F4" w:rsidRDefault="00AB60A3" w:rsidP="003963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</w:t>
      </w:r>
      <w:r w:rsidR="00AA68CF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2.</w:t>
      </w:r>
      <w:r w:rsidR="00531184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7</w:t>
      </w:r>
      <w:r w:rsidR="00AA68CF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В </w:t>
      </w:r>
      <w:r w:rsidR="00EA728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случае обнаружения неисправностей, технических аварий на территории подземной парковки, нахождение подозрительных автомобилей, либо выявление посторонних лиц в помещении автостоянки – </w:t>
      </w:r>
      <w:r w:rsidR="00AA68CF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необходимо </w:t>
      </w:r>
      <w:r w:rsidR="00EA728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незамедлительно проинформировать сотрудника </w:t>
      </w:r>
      <w:r w:rsidR="00AA68CF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ТСЖ</w:t>
      </w:r>
      <w:r w:rsidR="00EA728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487385" w:rsidRPr="00B564F4" w:rsidRDefault="00487385" w:rsidP="003963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2.</w:t>
      </w:r>
      <w:r w:rsidR="00531184" w:rsidRPr="00B564F4">
        <w:rPr>
          <w:rFonts w:ascii="Times New Roman" w:hAnsi="Times New Roman" w:cs="Times New Roman"/>
          <w:sz w:val="20"/>
          <w:szCs w:val="20"/>
        </w:rPr>
        <w:t>8</w:t>
      </w:r>
      <w:r w:rsidRPr="00B564F4">
        <w:rPr>
          <w:rFonts w:ascii="Times New Roman" w:hAnsi="Times New Roman" w:cs="Times New Roman"/>
          <w:sz w:val="20"/>
          <w:szCs w:val="20"/>
        </w:rPr>
        <w:t>.На территории паркинга запрещается производить какие-либо строительно-монтажные или ремонтные работы, а также перестраивать, достраивать или ликвидировать какие-либо строительные конструкции, инженерное оборудование или системы паркинга.</w:t>
      </w:r>
    </w:p>
    <w:p w:rsidR="00487385" w:rsidRPr="00B564F4" w:rsidRDefault="00487385" w:rsidP="003963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2.</w:t>
      </w:r>
      <w:r w:rsidR="00531184" w:rsidRPr="00B564F4">
        <w:rPr>
          <w:rFonts w:ascii="Times New Roman" w:hAnsi="Times New Roman" w:cs="Times New Roman"/>
          <w:sz w:val="20"/>
          <w:szCs w:val="20"/>
        </w:rPr>
        <w:t>9</w:t>
      </w:r>
      <w:r w:rsidRPr="00B564F4">
        <w:rPr>
          <w:rFonts w:ascii="Times New Roman" w:hAnsi="Times New Roman" w:cs="Times New Roman"/>
          <w:sz w:val="20"/>
          <w:szCs w:val="20"/>
        </w:rPr>
        <w:t xml:space="preserve">. Парковка и хранение транспортных средств вне зоны </w:t>
      </w:r>
      <w:proofErr w:type="spellStart"/>
      <w:r w:rsidRPr="00B564F4">
        <w:rPr>
          <w:rFonts w:ascii="Times New Roman" w:hAnsi="Times New Roman" w:cs="Times New Roman"/>
          <w:sz w:val="20"/>
          <w:szCs w:val="20"/>
        </w:rPr>
        <w:t>машино-места</w:t>
      </w:r>
      <w:proofErr w:type="spellEnd"/>
      <w:r w:rsidRPr="00B564F4">
        <w:rPr>
          <w:rFonts w:ascii="Times New Roman" w:hAnsi="Times New Roman" w:cs="Times New Roman"/>
          <w:sz w:val="20"/>
          <w:szCs w:val="20"/>
        </w:rPr>
        <w:t xml:space="preserve">, в т.ч. на проезжей части, перед эвакуационными выходами, проездами и т.д., </w:t>
      </w:r>
      <w:r w:rsidRPr="00B564F4">
        <w:rPr>
          <w:rFonts w:ascii="Times New Roman" w:hAnsi="Times New Roman" w:cs="Times New Roman"/>
          <w:b/>
          <w:sz w:val="20"/>
          <w:szCs w:val="20"/>
        </w:rPr>
        <w:t>ЗАПРЕЩЕНА.</w:t>
      </w:r>
    </w:p>
    <w:p w:rsidR="00B4700A" w:rsidRPr="00B564F4" w:rsidRDefault="00B4700A" w:rsidP="003963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2.10. Время нахождения людей в здании автостоянки – 4 часа.</w:t>
      </w:r>
    </w:p>
    <w:p w:rsidR="00487385" w:rsidRPr="00B564F4" w:rsidRDefault="00487385" w:rsidP="00C41E8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1606C3" w:rsidRPr="00B564F4" w:rsidRDefault="001E3E74" w:rsidP="006B0A58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64F4">
        <w:rPr>
          <w:rFonts w:ascii="Times New Roman" w:hAnsi="Times New Roman" w:cs="Times New Roman"/>
          <w:b/>
          <w:sz w:val="20"/>
          <w:szCs w:val="20"/>
        </w:rPr>
        <w:t>3</w:t>
      </w:r>
      <w:r w:rsidR="00132277" w:rsidRPr="00B564F4">
        <w:rPr>
          <w:rFonts w:ascii="Times New Roman" w:hAnsi="Times New Roman" w:cs="Times New Roman"/>
          <w:b/>
          <w:sz w:val="20"/>
          <w:szCs w:val="20"/>
        </w:rPr>
        <w:t>. Хранение автотранспорта на территории комплекса.</w:t>
      </w:r>
    </w:p>
    <w:p w:rsidR="00643886" w:rsidRPr="00B564F4" w:rsidRDefault="00AA68CF" w:rsidP="0039638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3.1</w:t>
      </w:r>
      <w:r w:rsidR="00132277" w:rsidRPr="00B564F4">
        <w:rPr>
          <w:rFonts w:ascii="Times New Roman" w:hAnsi="Times New Roman" w:cs="Times New Roman"/>
          <w:sz w:val="20"/>
          <w:szCs w:val="20"/>
        </w:rPr>
        <w:t>.</w:t>
      </w:r>
      <w:r w:rsidR="006B0A58" w:rsidRPr="00B564F4">
        <w:rPr>
          <w:rFonts w:ascii="Times New Roman" w:hAnsi="Times New Roman" w:cs="Times New Roman"/>
          <w:sz w:val="20"/>
          <w:szCs w:val="20"/>
        </w:rPr>
        <w:t xml:space="preserve"> Подземная автостоянка предназначена для временного хранения автомобилей. </w:t>
      </w:r>
    </w:p>
    <w:p w:rsidR="00132277" w:rsidRPr="00B564F4" w:rsidRDefault="00AA68CF" w:rsidP="0039638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3.2. </w:t>
      </w:r>
      <w:r w:rsidR="00132277" w:rsidRPr="00B564F4">
        <w:rPr>
          <w:rFonts w:ascii="Times New Roman" w:hAnsi="Times New Roman" w:cs="Times New Roman"/>
          <w:sz w:val="20"/>
          <w:szCs w:val="20"/>
        </w:rPr>
        <w:t>Для маломобильных групп населен</w:t>
      </w:r>
      <w:r w:rsidR="00E631BE" w:rsidRPr="00B564F4">
        <w:rPr>
          <w:rFonts w:ascii="Times New Roman" w:hAnsi="Times New Roman" w:cs="Times New Roman"/>
          <w:sz w:val="20"/>
          <w:szCs w:val="20"/>
        </w:rPr>
        <w:t xml:space="preserve">ия предусмотрены </w:t>
      </w:r>
      <w:r w:rsidR="00132277" w:rsidRPr="00B564F4">
        <w:rPr>
          <w:rFonts w:ascii="Times New Roman" w:hAnsi="Times New Roman" w:cs="Times New Roman"/>
          <w:sz w:val="20"/>
          <w:szCs w:val="20"/>
        </w:rPr>
        <w:t>парковочны</w:t>
      </w:r>
      <w:r w:rsidR="00E631BE" w:rsidRPr="00B564F4">
        <w:rPr>
          <w:rFonts w:ascii="Times New Roman" w:hAnsi="Times New Roman" w:cs="Times New Roman"/>
          <w:sz w:val="20"/>
          <w:szCs w:val="20"/>
        </w:rPr>
        <w:t>е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 мест</w:t>
      </w:r>
      <w:r w:rsidR="00E631BE" w:rsidRPr="00B564F4">
        <w:rPr>
          <w:rFonts w:ascii="Times New Roman" w:hAnsi="Times New Roman" w:cs="Times New Roman"/>
          <w:sz w:val="20"/>
          <w:szCs w:val="20"/>
        </w:rPr>
        <w:t>а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 на наземной гостевой автостоянке, располо</w:t>
      </w:r>
      <w:r w:rsidR="00E631BE" w:rsidRPr="00B564F4">
        <w:rPr>
          <w:rFonts w:ascii="Times New Roman" w:hAnsi="Times New Roman" w:cs="Times New Roman"/>
          <w:sz w:val="20"/>
          <w:szCs w:val="20"/>
        </w:rPr>
        <w:t xml:space="preserve">женной на придомовой территории, максимально приближенные к входам в здания. </w:t>
      </w:r>
    </w:p>
    <w:p w:rsidR="00132277" w:rsidRPr="00B564F4" w:rsidRDefault="00AA68CF" w:rsidP="0039638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3.3. </w:t>
      </w:r>
      <w:r w:rsidR="009F1F44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Запрещается парковка автотранспорта вне зон, предназначенных для организованного хранения автомашин, в том числе на газонах, на пешеходных тротуарах, на площадках для отдыха, игр, спорта и т.д.</w:t>
      </w:r>
    </w:p>
    <w:p w:rsidR="009F1F44" w:rsidRPr="00B564F4" w:rsidRDefault="00AA68CF" w:rsidP="0039638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3.4. </w:t>
      </w:r>
      <w:r w:rsidR="009F1F44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Проезд автомобилей во внутренний двор жилого комплекса запрещен</w:t>
      </w:r>
      <w:r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7B710A" w:rsidRPr="00B564F4" w:rsidRDefault="007B710A" w:rsidP="0039638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3.5. В зимний период времени на эксплуатируемой кровле автостоянки (внутридворовое пространство) необходимо регулярно производить уборку и вывоз снега. Складирование снега на участках газонов и декоративных насаждений  </w:t>
      </w:r>
      <w:r w:rsidRPr="00B564F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ЗАПРЕЩЕНО.</w:t>
      </w:r>
    </w:p>
    <w:p w:rsidR="00C05EB1" w:rsidRPr="00B564F4" w:rsidRDefault="00C05EB1" w:rsidP="0039638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3.6.</w:t>
      </w:r>
      <w:r w:rsidRPr="00B564F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52232C" w:rsidRPr="00B564F4">
        <w:rPr>
          <w:rStyle w:val="a5"/>
          <w:rFonts w:ascii="Times New Roman" w:hAnsi="Times New Roman" w:cs="Times New Roman"/>
          <w:bCs/>
          <w:i w:val="0"/>
          <w:iCs w:val="0"/>
          <w:sz w:val="20"/>
          <w:szCs w:val="20"/>
          <w:shd w:val="clear" w:color="auto" w:fill="FFFFFF"/>
        </w:rPr>
        <w:t>В</w:t>
      </w:r>
      <w:r w:rsidR="0052232C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зимний период времени, а также в периоды смены климатических сезонов рампы въездов во </w:t>
      </w:r>
      <w:proofErr w:type="spellStart"/>
      <w:r w:rsidR="0052232C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внутридворовое</w:t>
      </w:r>
      <w:proofErr w:type="spellEnd"/>
      <w:r w:rsidR="0052232C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пространство необходимо регулярно очищать от снега, наледи, а также присыпать песком.</w:t>
      </w:r>
    </w:p>
    <w:p w:rsidR="00082506" w:rsidRPr="00B564F4" w:rsidRDefault="00082506" w:rsidP="009A607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564F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  </w:t>
      </w:r>
      <w:r w:rsidR="00C72AD1" w:rsidRPr="00B564F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C72AD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3.7</w:t>
      </w:r>
      <w:r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В периоды смены климатических сезонов необходимо выполнить работы, обеспечивающие работоспособность при эксплуатации системы приемных и водоотводящих лотков на эксплуатируемой кровле автостоянки (внутридворовое пространство). В осенний период времени проводить работы по очистке лотков от наносного грунта, листьев и мусора. В весенний период времени проводить работы по очистке лотков от снега, наледи и мусора. Данные работы необходимо производить своевременно, не допуская засора лотков. </w:t>
      </w:r>
    </w:p>
    <w:p w:rsidR="001606C3" w:rsidRPr="00B564F4" w:rsidRDefault="001606C3" w:rsidP="00C41E8B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C5AD8" w:rsidRPr="00B564F4" w:rsidRDefault="003D0A61" w:rsidP="006B0A58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64F4">
        <w:rPr>
          <w:rFonts w:ascii="Times New Roman" w:hAnsi="Times New Roman" w:cs="Times New Roman"/>
          <w:b/>
          <w:sz w:val="20"/>
          <w:szCs w:val="20"/>
        </w:rPr>
        <w:t>4. Правила пользования подземной автостоянкой:</w:t>
      </w:r>
    </w:p>
    <w:p w:rsidR="00132277" w:rsidRPr="00B564F4" w:rsidRDefault="00AA68CF" w:rsidP="004F054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4.1.</w:t>
      </w:r>
      <w:r w:rsidR="00132277" w:rsidRPr="00B564F4">
        <w:rPr>
          <w:rFonts w:ascii="Times New Roman" w:hAnsi="Times New Roman" w:cs="Times New Roman"/>
          <w:sz w:val="20"/>
          <w:szCs w:val="20"/>
        </w:rPr>
        <w:t>Въезд и выезд в подземную автостоянку осуществляется через въездные автоматические ворота.</w:t>
      </w:r>
      <w:r w:rsidR="004F0547" w:rsidRPr="00B564F4">
        <w:rPr>
          <w:rFonts w:ascii="Times New Roman" w:hAnsi="Times New Roman" w:cs="Times New Roman"/>
          <w:sz w:val="20"/>
          <w:szCs w:val="20"/>
        </w:rPr>
        <w:t xml:space="preserve"> Запрещается: проезд под закрывающийся шлагбаум, закрывающиеся ворота, въезд на территорию паркинга по одной карте одновременно двух автомобилей и более.</w:t>
      </w:r>
    </w:p>
    <w:p w:rsidR="00791057" w:rsidRPr="00B564F4" w:rsidRDefault="00AA68CF" w:rsidP="004F054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</w:t>
      </w:r>
      <w:r w:rsidR="003D0A61" w:rsidRPr="00B564F4">
        <w:rPr>
          <w:rFonts w:ascii="Times New Roman" w:hAnsi="Times New Roman" w:cs="Times New Roman"/>
          <w:sz w:val="20"/>
          <w:szCs w:val="20"/>
        </w:rPr>
        <w:t xml:space="preserve">4.2. </w:t>
      </w:r>
      <w:r w:rsidR="00791057" w:rsidRPr="00B564F4">
        <w:rPr>
          <w:rFonts w:ascii="Times New Roman" w:hAnsi="Times New Roman" w:cs="Times New Roman"/>
          <w:sz w:val="20"/>
          <w:szCs w:val="20"/>
        </w:rPr>
        <w:t xml:space="preserve">На территорию паркинга не допускаются: - транспортные средства, максимальные габариты которых (с учетом установленных на транспортном средстве дополнительных элементов - багажника, антенны, </w:t>
      </w:r>
      <w:proofErr w:type="spellStart"/>
      <w:r w:rsidR="00791057" w:rsidRPr="00B564F4">
        <w:rPr>
          <w:rFonts w:ascii="Times New Roman" w:hAnsi="Times New Roman" w:cs="Times New Roman"/>
          <w:sz w:val="20"/>
          <w:szCs w:val="20"/>
        </w:rPr>
        <w:t>рейлингов</w:t>
      </w:r>
      <w:proofErr w:type="spellEnd"/>
      <w:r w:rsidR="00791057" w:rsidRPr="00B564F4">
        <w:rPr>
          <w:rFonts w:ascii="Times New Roman" w:hAnsi="Times New Roman" w:cs="Times New Roman"/>
          <w:sz w:val="20"/>
          <w:szCs w:val="20"/>
        </w:rPr>
        <w:t xml:space="preserve"> и т.д. или перевозимых грузов) превышают 2,0 м по высоте; </w:t>
      </w:r>
    </w:p>
    <w:p w:rsidR="00791057" w:rsidRPr="00B564F4" w:rsidRDefault="00791057" w:rsidP="004F054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>ВНИМАНИЕ! Максимальная высота автомобиля не должна превышать 1800 мм. - транспортные средства, максимальная разрешенная масса которых превышает 3 500 кг и (или) число сидячих мест которых, помимо места водителя, превышает восемь.</w:t>
      </w:r>
    </w:p>
    <w:p w:rsidR="00791057" w:rsidRPr="00B564F4" w:rsidRDefault="00791057" w:rsidP="004F054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ab/>
        <w:t>Доступ машин Скорой медицинской помощи и иного автотранспорта аварийных служб на территорию паркинга является беспрепятственным, при условии соблюдения габаритов транспорта.</w:t>
      </w:r>
    </w:p>
    <w:p w:rsidR="00132277" w:rsidRPr="00B564F4" w:rsidRDefault="00AA68CF" w:rsidP="004F054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</w:t>
      </w:r>
      <w:r w:rsidR="003D0A61" w:rsidRPr="00B564F4">
        <w:rPr>
          <w:rFonts w:ascii="Times New Roman" w:hAnsi="Times New Roman" w:cs="Times New Roman"/>
          <w:sz w:val="20"/>
          <w:szCs w:val="20"/>
        </w:rPr>
        <w:t xml:space="preserve">4.3. </w:t>
      </w:r>
      <w:r w:rsidR="00132277" w:rsidRPr="00B564F4">
        <w:rPr>
          <w:rFonts w:ascii="Times New Roman" w:hAnsi="Times New Roman" w:cs="Times New Roman"/>
          <w:sz w:val="20"/>
          <w:szCs w:val="20"/>
        </w:rPr>
        <w:t>Въезд и выезд осуществляется только после полного открытия ворот.</w:t>
      </w:r>
    </w:p>
    <w:p w:rsidR="008C5AD8" w:rsidRPr="00B564F4" w:rsidRDefault="00AA68CF" w:rsidP="004F054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</w:t>
      </w:r>
      <w:r w:rsidR="00132277" w:rsidRPr="00B564F4">
        <w:rPr>
          <w:rFonts w:ascii="Times New Roman" w:hAnsi="Times New Roman" w:cs="Times New Roman"/>
          <w:sz w:val="20"/>
          <w:szCs w:val="20"/>
        </w:rPr>
        <w:t>4.</w:t>
      </w:r>
      <w:r w:rsidR="008C5AD8" w:rsidRPr="00B564F4">
        <w:rPr>
          <w:rFonts w:ascii="Times New Roman" w:hAnsi="Times New Roman" w:cs="Times New Roman"/>
          <w:sz w:val="20"/>
          <w:szCs w:val="20"/>
        </w:rPr>
        <w:t>4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132277" w:rsidRPr="00B564F4">
        <w:rPr>
          <w:rFonts w:ascii="Times New Roman" w:hAnsi="Times New Roman" w:cs="Times New Roman"/>
          <w:sz w:val="20"/>
          <w:szCs w:val="20"/>
        </w:rPr>
        <w:t>Машино-места</w:t>
      </w:r>
      <w:proofErr w:type="spellEnd"/>
      <w:r w:rsidR="00132277" w:rsidRPr="00B564F4">
        <w:rPr>
          <w:rFonts w:ascii="Times New Roman" w:hAnsi="Times New Roman" w:cs="Times New Roman"/>
          <w:sz w:val="20"/>
          <w:szCs w:val="20"/>
        </w:rPr>
        <w:t xml:space="preserve"> используются исключительно для стоянки и размещения автотранспортных средств</w:t>
      </w:r>
      <w:r w:rsidR="008C5AD8" w:rsidRPr="00B564F4">
        <w:rPr>
          <w:rFonts w:ascii="Times New Roman" w:hAnsi="Times New Roman" w:cs="Times New Roman"/>
          <w:sz w:val="20"/>
          <w:szCs w:val="20"/>
        </w:rPr>
        <w:t xml:space="preserve">. Использовать </w:t>
      </w:r>
      <w:proofErr w:type="spellStart"/>
      <w:r w:rsidR="008C5AD8" w:rsidRPr="00B564F4">
        <w:rPr>
          <w:rFonts w:ascii="Times New Roman" w:hAnsi="Times New Roman" w:cs="Times New Roman"/>
          <w:sz w:val="20"/>
          <w:szCs w:val="20"/>
        </w:rPr>
        <w:t>машино-место</w:t>
      </w:r>
      <w:proofErr w:type="spellEnd"/>
      <w:r w:rsidR="008C5AD8" w:rsidRPr="00B564F4">
        <w:rPr>
          <w:rFonts w:ascii="Times New Roman" w:hAnsi="Times New Roman" w:cs="Times New Roman"/>
          <w:sz w:val="20"/>
          <w:szCs w:val="20"/>
        </w:rPr>
        <w:t xml:space="preserve"> для складирования или в иных целях </w:t>
      </w:r>
      <w:r w:rsidR="008C5AD8" w:rsidRPr="00B564F4">
        <w:rPr>
          <w:rFonts w:ascii="Times New Roman" w:hAnsi="Times New Roman" w:cs="Times New Roman"/>
          <w:b/>
          <w:sz w:val="20"/>
          <w:szCs w:val="20"/>
        </w:rPr>
        <w:t>ЗАПРЕЩЕНО.</w:t>
      </w:r>
    </w:p>
    <w:p w:rsidR="00132277" w:rsidRPr="00B564F4" w:rsidRDefault="00AA68CF" w:rsidP="004F054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</w:t>
      </w:r>
      <w:r w:rsidR="00132277" w:rsidRPr="00B564F4">
        <w:rPr>
          <w:rFonts w:ascii="Times New Roman" w:hAnsi="Times New Roman" w:cs="Times New Roman"/>
          <w:sz w:val="20"/>
          <w:szCs w:val="20"/>
        </w:rPr>
        <w:t>4.</w:t>
      </w:r>
      <w:r w:rsidR="008C5AD8" w:rsidRPr="00B564F4">
        <w:rPr>
          <w:rFonts w:ascii="Times New Roman" w:hAnsi="Times New Roman" w:cs="Times New Roman"/>
          <w:sz w:val="20"/>
          <w:szCs w:val="20"/>
        </w:rPr>
        <w:t>5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. Автотранспорт </w:t>
      </w:r>
      <w:proofErr w:type="spellStart"/>
      <w:r w:rsidR="00132277" w:rsidRPr="00B564F4">
        <w:rPr>
          <w:rFonts w:ascii="Times New Roman" w:hAnsi="Times New Roman" w:cs="Times New Roman"/>
          <w:sz w:val="20"/>
          <w:szCs w:val="20"/>
        </w:rPr>
        <w:t>паркуется</w:t>
      </w:r>
      <w:proofErr w:type="spellEnd"/>
      <w:r w:rsidR="00132277" w:rsidRPr="00B564F4">
        <w:rPr>
          <w:rFonts w:ascii="Times New Roman" w:hAnsi="Times New Roman" w:cs="Times New Roman"/>
          <w:sz w:val="20"/>
          <w:szCs w:val="20"/>
        </w:rPr>
        <w:t xml:space="preserve"> в пределах разграничительных линий, определяющих данное </w:t>
      </w:r>
      <w:proofErr w:type="spellStart"/>
      <w:r w:rsidR="00132277" w:rsidRPr="00B564F4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="00132277" w:rsidRPr="00B564F4">
        <w:rPr>
          <w:rFonts w:ascii="Times New Roman" w:hAnsi="Times New Roman" w:cs="Times New Roman"/>
          <w:sz w:val="20"/>
          <w:szCs w:val="20"/>
        </w:rPr>
        <w:t xml:space="preserve">- место, строго соблюдая нумерацию и принадлежность </w:t>
      </w:r>
      <w:proofErr w:type="spellStart"/>
      <w:r w:rsidR="00132277" w:rsidRPr="00B564F4">
        <w:rPr>
          <w:rFonts w:ascii="Times New Roman" w:hAnsi="Times New Roman" w:cs="Times New Roman"/>
          <w:sz w:val="20"/>
          <w:szCs w:val="20"/>
        </w:rPr>
        <w:t>машино-места</w:t>
      </w:r>
      <w:proofErr w:type="spellEnd"/>
      <w:r w:rsidR="00132277" w:rsidRPr="00B564F4">
        <w:rPr>
          <w:rFonts w:ascii="Times New Roman" w:hAnsi="Times New Roman" w:cs="Times New Roman"/>
          <w:sz w:val="20"/>
          <w:szCs w:val="20"/>
        </w:rPr>
        <w:t>, не создавая помех другим лицам в пользовании автостоянки.</w:t>
      </w:r>
    </w:p>
    <w:p w:rsidR="00132277" w:rsidRPr="00B564F4" w:rsidRDefault="00AA68CF" w:rsidP="004F054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</w:t>
      </w:r>
      <w:r w:rsidR="00132277" w:rsidRPr="00B564F4">
        <w:rPr>
          <w:rFonts w:ascii="Times New Roman" w:hAnsi="Times New Roman" w:cs="Times New Roman"/>
          <w:sz w:val="20"/>
          <w:szCs w:val="20"/>
        </w:rPr>
        <w:t>4.</w:t>
      </w:r>
      <w:r w:rsidRPr="00B564F4">
        <w:rPr>
          <w:rFonts w:ascii="Times New Roman" w:hAnsi="Times New Roman" w:cs="Times New Roman"/>
          <w:sz w:val="20"/>
          <w:szCs w:val="20"/>
        </w:rPr>
        <w:t>6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. </w:t>
      </w:r>
      <w:r w:rsidR="008C5AD8" w:rsidRPr="00B564F4">
        <w:rPr>
          <w:rFonts w:ascii="Times New Roman" w:hAnsi="Times New Roman" w:cs="Times New Roman"/>
          <w:sz w:val="20"/>
          <w:szCs w:val="20"/>
        </w:rPr>
        <w:t xml:space="preserve">Доступ на определенное </w:t>
      </w:r>
      <w:proofErr w:type="spellStart"/>
      <w:r w:rsidR="008C5AD8" w:rsidRPr="00B564F4">
        <w:rPr>
          <w:rFonts w:ascii="Times New Roman" w:hAnsi="Times New Roman" w:cs="Times New Roman"/>
          <w:sz w:val="20"/>
          <w:szCs w:val="20"/>
        </w:rPr>
        <w:t>машино-место</w:t>
      </w:r>
      <w:proofErr w:type="spellEnd"/>
      <w:r w:rsidR="008C5AD8" w:rsidRPr="00B564F4">
        <w:rPr>
          <w:rFonts w:ascii="Times New Roman" w:hAnsi="Times New Roman" w:cs="Times New Roman"/>
          <w:sz w:val="20"/>
          <w:szCs w:val="20"/>
        </w:rPr>
        <w:t xml:space="preserve"> возможен только для Собственника данного </w:t>
      </w:r>
      <w:proofErr w:type="spellStart"/>
      <w:r w:rsidR="008C5AD8" w:rsidRPr="00B564F4">
        <w:rPr>
          <w:rFonts w:ascii="Times New Roman" w:hAnsi="Times New Roman" w:cs="Times New Roman"/>
          <w:sz w:val="20"/>
          <w:szCs w:val="20"/>
        </w:rPr>
        <w:t>машино-места</w:t>
      </w:r>
      <w:proofErr w:type="spellEnd"/>
      <w:r w:rsidR="008C5AD8" w:rsidRPr="00B564F4">
        <w:rPr>
          <w:rFonts w:ascii="Times New Roman" w:hAnsi="Times New Roman" w:cs="Times New Roman"/>
          <w:sz w:val="20"/>
          <w:szCs w:val="20"/>
        </w:rPr>
        <w:t xml:space="preserve">. 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В исключительных случаях Собственник обязан заблаговременно уведомить сотрудников </w:t>
      </w:r>
      <w:r w:rsidR="001606C3" w:rsidRPr="00B564F4">
        <w:rPr>
          <w:rFonts w:ascii="Times New Roman" w:hAnsi="Times New Roman" w:cs="Times New Roman"/>
          <w:sz w:val="20"/>
          <w:szCs w:val="20"/>
        </w:rPr>
        <w:t>Управляющей компании (</w:t>
      </w:r>
      <w:r w:rsidR="00487385" w:rsidRPr="00B564F4">
        <w:rPr>
          <w:rFonts w:ascii="Times New Roman" w:hAnsi="Times New Roman" w:cs="Times New Roman"/>
          <w:sz w:val="20"/>
          <w:szCs w:val="20"/>
        </w:rPr>
        <w:t>ТСЖ</w:t>
      </w:r>
      <w:r w:rsidR="001606C3" w:rsidRPr="00B564F4">
        <w:rPr>
          <w:rFonts w:ascii="Times New Roman" w:hAnsi="Times New Roman" w:cs="Times New Roman"/>
          <w:sz w:val="20"/>
          <w:szCs w:val="20"/>
        </w:rPr>
        <w:t>)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 о доступе на принадлежащее ему место стороннего автотранспорта.</w:t>
      </w:r>
    </w:p>
    <w:p w:rsidR="004D0170" w:rsidRPr="00B564F4" w:rsidRDefault="00487385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4.7. </w:t>
      </w:r>
      <w:r w:rsidR="008C5AD8" w:rsidRPr="00B564F4">
        <w:rPr>
          <w:rFonts w:ascii="Times New Roman" w:hAnsi="Times New Roman" w:cs="Times New Roman"/>
          <w:sz w:val="20"/>
          <w:szCs w:val="20"/>
        </w:rPr>
        <w:t xml:space="preserve">Парковка транспортных средств на свободные места, не принадлежащие Собственнику на соответствующем праве, не допускается. Доступ знакомых, гостей Собственника </w:t>
      </w:r>
      <w:proofErr w:type="spellStart"/>
      <w:r w:rsidR="008C5AD8" w:rsidRPr="00B564F4">
        <w:rPr>
          <w:rFonts w:ascii="Times New Roman" w:hAnsi="Times New Roman" w:cs="Times New Roman"/>
          <w:sz w:val="20"/>
          <w:szCs w:val="20"/>
        </w:rPr>
        <w:t>машино-места</w:t>
      </w:r>
      <w:proofErr w:type="spellEnd"/>
      <w:r w:rsidR="008C5AD8" w:rsidRPr="00B564F4">
        <w:rPr>
          <w:rFonts w:ascii="Times New Roman" w:hAnsi="Times New Roman" w:cs="Times New Roman"/>
          <w:sz w:val="20"/>
          <w:szCs w:val="20"/>
        </w:rPr>
        <w:t>,</w:t>
      </w: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8C5AD8" w:rsidRPr="00B564F4">
        <w:rPr>
          <w:rFonts w:ascii="Times New Roman" w:hAnsi="Times New Roman" w:cs="Times New Roman"/>
          <w:sz w:val="20"/>
          <w:szCs w:val="20"/>
        </w:rPr>
        <w:t>для парковки личного тр</w:t>
      </w:r>
      <w:r w:rsidRPr="00B564F4">
        <w:rPr>
          <w:rFonts w:ascii="Times New Roman" w:hAnsi="Times New Roman" w:cs="Times New Roman"/>
          <w:sz w:val="20"/>
          <w:szCs w:val="20"/>
        </w:rPr>
        <w:t xml:space="preserve">анспорта в помещение подземной автостоянки </w:t>
      </w:r>
      <w:r w:rsidR="008C5AD8" w:rsidRPr="00B564F4">
        <w:rPr>
          <w:rFonts w:ascii="Times New Roman" w:hAnsi="Times New Roman" w:cs="Times New Roman"/>
          <w:sz w:val="20"/>
          <w:szCs w:val="20"/>
        </w:rPr>
        <w:t xml:space="preserve">на свободные места </w:t>
      </w:r>
      <w:r w:rsidR="008C5AD8" w:rsidRPr="00B564F4">
        <w:rPr>
          <w:rFonts w:ascii="Times New Roman" w:hAnsi="Times New Roman" w:cs="Times New Roman"/>
          <w:b/>
          <w:sz w:val="20"/>
          <w:szCs w:val="20"/>
        </w:rPr>
        <w:t>КАТЕГОРИЧЕСКИ ЗАПРЕЩЕН.</w:t>
      </w:r>
    </w:p>
    <w:p w:rsidR="004D0170" w:rsidRPr="00B564F4" w:rsidRDefault="00487385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4.8. </w:t>
      </w:r>
      <w:r w:rsidR="004D0170" w:rsidRPr="00B564F4">
        <w:rPr>
          <w:rFonts w:ascii="Times New Roman" w:hAnsi="Times New Roman" w:cs="Times New Roman"/>
          <w:sz w:val="20"/>
          <w:szCs w:val="20"/>
        </w:rPr>
        <w:t xml:space="preserve">Загромождение выездных ворот, проездов, входов в жилые секции и подъезды </w:t>
      </w:r>
      <w:r w:rsidR="005D5F5F" w:rsidRPr="00B564F4">
        <w:rPr>
          <w:rFonts w:ascii="Times New Roman" w:hAnsi="Times New Roman" w:cs="Times New Roman"/>
          <w:b/>
          <w:sz w:val="20"/>
          <w:szCs w:val="20"/>
        </w:rPr>
        <w:t>ЗАПРЕЩАЕТСЯ.</w:t>
      </w:r>
    </w:p>
    <w:p w:rsidR="004D0170" w:rsidRPr="00B564F4" w:rsidRDefault="00487385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132277" w:rsidRPr="00B564F4">
        <w:rPr>
          <w:rFonts w:ascii="Times New Roman" w:hAnsi="Times New Roman" w:cs="Times New Roman"/>
          <w:sz w:val="20"/>
          <w:szCs w:val="20"/>
        </w:rPr>
        <w:t>4.</w:t>
      </w:r>
      <w:r w:rsidRPr="00B564F4">
        <w:rPr>
          <w:rFonts w:ascii="Times New Roman" w:hAnsi="Times New Roman" w:cs="Times New Roman"/>
          <w:sz w:val="20"/>
          <w:szCs w:val="20"/>
        </w:rPr>
        <w:t>9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. Габарит паркуемого автомобиля должен соответствовать габариту </w:t>
      </w:r>
      <w:proofErr w:type="spellStart"/>
      <w:r w:rsidR="00132277" w:rsidRPr="00B564F4">
        <w:rPr>
          <w:rFonts w:ascii="Times New Roman" w:hAnsi="Times New Roman" w:cs="Times New Roman"/>
          <w:sz w:val="20"/>
          <w:szCs w:val="20"/>
        </w:rPr>
        <w:t>машино-места</w:t>
      </w:r>
      <w:proofErr w:type="spellEnd"/>
      <w:r w:rsidR="00132277" w:rsidRPr="00B564F4">
        <w:rPr>
          <w:rFonts w:ascii="Times New Roman" w:hAnsi="Times New Roman" w:cs="Times New Roman"/>
          <w:sz w:val="20"/>
          <w:szCs w:val="20"/>
        </w:rPr>
        <w:t xml:space="preserve"> с учетом необходимой минимальной свободной технологической зоны вокруг автомобиля.</w:t>
      </w:r>
    </w:p>
    <w:p w:rsidR="004D0170" w:rsidRPr="00B564F4" w:rsidRDefault="00487385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4.10</w:t>
      </w:r>
      <w:r w:rsidR="004D0170" w:rsidRPr="00B564F4">
        <w:rPr>
          <w:rFonts w:ascii="Times New Roman" w:hAnsi="Times New Roman" w:cs="Times New Roman"/>
          <w:sz w:val="20"/>
          <w:szCs w:val="20"/>
        </w:rPr>
        <w:t>. В помещениях автостоянки строго запрещается:</w:t>
      </w:r>
    </w:p>
    <w:p w:rsidR="00643886" w:rsidRPr="00B564F4" w:rsidRDefault="00487385" w:rsidP="006B0A5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    </w:t>
      </w:r>
      <w:r w:rsidR="00643886" w:rsidRPr="00B564F4">
        <w:rPr>
          <w:rFonts w:ascii="Times New Roman" w:hAnsi="Times New Roman" w:cs="Times New Roman"/>
          <w:sz w:val="20"/>
          <w:szCs w:val="20"/>
        </w:rPr>
        <w:t>- курение, употребление спиртных напитков и (или)</w:t>
      </w: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643886" w:rsidRPr="00B564F4">
        <w:rPr>
          <w:rFonts w:ascii="Times New Roman" w:hAnsi="Times New Roman" w:cs="Times New Roman"/>
          <w:sz w:val="20"/>
          <w:szCs w:val="20"/>
        </w:rPr>
        <w:t>наркотических веществ;</w:t>
      </w:r>
    </w:p>
    <w:p w:rsidR="00487385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643886" w:rsidRPr="00B564F4">
        <w:rPr>
          <w:rFonts w:ascii="Times New Roman" w:hAnsi="Times New Roman" w:cs="Times New Roman"/>
          <w:sz w:val="20"/>
          <w:szCs w:val="20"/>
        </w:rPr>
        <w:t>- мойка транспортных средств;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- </w:t>
      </w:r>
      <w:r w:rsidR="004D0170" w:rsidRPr="00B564F4">
        <w:rPr>
          <w:rFonts w:ascii="Times New Roman" w:hAnsi="Times New Roman" w:cs="Times New Roman"/>
          <w:sz w:val="20"/>
          <w:szCs w:val="20"/>
        </w:rPr>
        <w:t>устанавливать транспортные средства в количестве, превышающем норму, нарушать план их расстановки, уменьшать расстояние между автомобилями;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4D0170" w:rsidRPr="00B564F4">
        <w:rPr>
          <w:rFonts w:ascii="Times New Roman" w:hAnsi="Times New Roman" w:cs="Times New Roman"/>
          <w:sz w:val="20"/>
          <w:szCs w:val="20"/>
        </w:rPr>
        <w:t xml:space="preserve">- отгораживать </w:t>
      </w:r>
      <w:proofErr w:type="spellStart"/>
      <w:r w:rsidR="004D0170" w:rsidRPr="00B564F4">
        <w:rPr>
          <w:rFonts w:ascii="Times New Roman" w:hAnsi="Times New Roman" w:cs="Times New Roman"/>
          <w:sz w:val="20"/>
          <w:szCs w:val="20"/>
        </w:rPr>
        <w:t>машино-места</w:t>
      </w:r>
      <w:proofErr w:type="spellEnd"/>
      <w:r w:rsidR="004D0170" w:rsidRPr="00B564F4">
        <w:rPr>
          <w:rFonts w:ascii="Times New Roman" w:hAnsi="Times New Roman" w:cs="Times New Roman"/>
          <w:sz w:val="20"/>
          <w:szCs w:val="20"/>
        </w:rPr>
        <w:t xml:space="preserve"> перегородками, устанавливать ворота;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- </w:t>
      </w:r>
      <w:r w:rsidR="004D0170" w:rsidRPr="00B564F4">
        <w:rPr>
          <w:rFonts w:ascii="Times New Roman" w:hAnsi="Times New Roman" w:cs="Times New Roman"/>
          <w:sz w:val="20"/>
          <w:szCs w:val="20"/>
        </w:rPr>
        <w:t>хранить и парковать автотранспортные средства, находящиеся в технически неисправном (ветхом) состоянии;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4D0170" w:rsidRPr="00B564F4">
        <w:rPr>
          <w:rFonts w:ascii="Times New Roman" w:hAnsi="Times New Roman" w:cs="Times New Roman"/>
          <w:sz w:val="20"/>
          <w:szCs w:val="20"/>
        </w:rPr>
        <w:t>- регулировать сигналы, тормозную систему автомобилей и производить любой ремонт автотранспортных средств;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- </w:t>
      </w:r>
      <w:r w:rsidR="004D0170" w:rsidRPr="00B564F4">
        <w:rPr>
          <w:rFonts w:ascii="Times New Roman" w:hAnsi="Times New Roman" w:cs="Times New Roman"/>
          <w:sz w:val="20"/>
          <w:szCs w:val="20"/>
        </w:rPr>
        <w:t>подзаряжать аккумуляторные батареи, подключать дополнительные источники энергопотребления;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4D0170" w:rsidRPr="00B564F4">
        <w:rPr>
          <w:rFonts w:ascii="Times New Roman" w:hAnsi="Times New Roman" w:cs="Times New Roman"/>
          <w:sz w:val="20"/>
          <w:szCs w:val="20"/>
        </w:rPr>
        <w:t>- хранить, оставлять материалы и запчасти, в том числе колеса, боксы, бытовые предметы и.т.д.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4D0170" w:rsidRPr="00B564F4">
        <w:rPr>
          <w:rFonts w:ascii="Times New Roman" w:hAnsi="Times New Roman" w:cs="Times New Roman"/>
          <w:sz w:val="20"/>
          <w:szCs w:val="20"/>
        </w:rPr>
        <w:t>- устанавливать предметы и оборудование, которое может препятствовать быстрой эвакуации в случае пожара и других стихийных бедствий;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4D0170" w:rsidRPr="00B564F4">
        <w:rPr>
          <w:rFonts w:ascii="Times New Roman" w:hAnsi="Times New Roman" w:cs="Times New Roman"/>
          <w:sz w:val="20"/>
          <w:szCs w:val="20"/>
        </w:rPr>
        <w:t>- заправлять транспортные средства горючим и сливать из них топливо;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4D0170" w:rsidRPr="00B564F4">
        <w:rPr>
          <w:rFonts w:ascii="Times New Roman" w:hAnsi="Times New Roman" w:cs="Times New Roman"/>
          <w:sz w:val="20"/>
          <w:szCs w:val="20"/>
        </w:rPr>
        <w:t>- мыть или протирать бензином кузова автомобилей, детали и агрегаты, а также руки и одежду;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4D0170" w:rsidRPr="00B564F4">
        <w:rPr>
          <w:rFonts w:ascii="Times New Roman" w:hAnsi="Times New Roman" w:cs="Times New Roman"/>
          <w:sz w:val="20"/>
          <w:szCs w:val="20"/>
        </w:rPr>
        <w:t>- хранить топливо (бензин, дизельное топливо), за исключением топлива в баках автомобилей;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4D0170" w:rsidRPr="00B564F4">
        <w:rPr>
          <w:rFonts w:ascii="Times New Roman" w:hAnsi="Times New Roman" w:cs="Times New Roman"/>
          <w:sz w:val="20"/>
          <w:szCs w:val="20"/>
        </w:rPr>
        <w:t>- хранить тару из-под горючего, а также горючее и масла;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4D0170" w:rsidRPr="00B564F4">
        <w:rPr>
          <w:rFonts w:ascii="Times New Roman" w:hAnsi="Times New Roman" w:cs="Times New Roman"/>
          <w:sz w:val="20"/>
          <w:szCs w:val="20"/>
        </w:rPr>
        <w:t>- оставлять открытыми горловины топливных баков автомобилей;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643886" w:rsidRPr="00B564F4">
        <w:rPr>
          <w:rFonts w:ascii="Times New Roman" w:hAnsi="Times New Roman" w:cs="Times New Roman"/>
          <w:sz w:val="20"/>
          <w:szCs w:val="20"/>
        </w:rPr>
        <w:t xml:space="preserve">- </w:t>
      </w:r>
      <w:r w:rsidR="004D0170" w:rsidRPr="00B564F4">
        <w:rPr>
          <w:rFonts w:ascii="Times New Roman" w:hAnsi="Times New Roman" w:cs="Times New Roman"/>
          <w:sz w:val="20"/>
          <w:szCs w:val="20"/>
        </w:rPr>
        <w:t xml:space="preserve"> пользоваться открытым огнем;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4D0170" w:rsidRPr="00B564F4">
        <w:rPr>
          <w:rFonts w:ascii="Times New Roman" w:hAnsi="Times New Roman" w:cs="Times New Roman"/>
          <w:sz w:val="20"/>
          <w:szCs w:val="20"/>
        </w:rPr>
        <w:t>- оставлять бытовой, иной мусор на территории подземной автостоянки, входных зонах на уровне подземной автостоянки;</w:t>
      </w:r>
    </w:p>
    <w:p w:rsidR="004D0170" w:rsidRPr="00B564F4" w:rsidRDefault="00FA03D3" w:rsidP="006B0A5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- </w:t>
      </w:r>
      <w:r w:rsidR="004D0170" w:rsidRPr="00B564F4">
        <w:rPr>
          <w:rFonts w:ascii="Times New Roman" w:hAnsi="Times New Roman" w:cs="Times New Roman"/>
          <w:sz w:val="20"/>
          <w:szCs w:val="20"/>
        </w:rPr>
        <w:t>вмешательство в работу систем обеспечения жизнедеятельности автостоянки (</w:t>
      </w:r>
      <w:proofErr w:type="spellStart"/>
      <w:r w:rsidR="004D0170" w:rsidRPr="00B564F4">
        <w:rPr>
          <w:rFonts w:ascii="Times New Roman" w:hAnsi="Times New Roman" w:cs="Times New Roman"/>
          <w:sz w:val="20"/>
          <w:szCs w:val="20"/>
        </w:rPr>
        <w:t>охранно</w:t>
      </w:r>
      <w:proofErr w:type="spellEnd"/>
      <w:r w:rsidR="004D0170" w:rsidRPr="00B564F4">
        <w:rPr>
          <w:rFonts w:ascii="Times New Roman" w:hAnsi="Times New Roman" w:cs="Times New Roman"/>
          <w:sz w:val="20"/>
          <w:szCs w:val="20"/>
        </w:rPr>
        <w:t>- пожарной сигнализации, пожаротушения, дымоудаления, видеонаблюдения, вентиляции, электроснабжения, водоотведения и т.д.), а также несущих, ограждающих и прочих строительных конструкций здания;</w:t>
      </w:r>
    </w:p>
    <w:p w:rsidR="004D0170" w:rsidRPr="00B564F4" w:rsidRDefault="00FA03D3" w:rsidP="00C41E8B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1606C3" w:rsidRPr="00B564F4">
        <w:rPr>
          <w:rFonts w:ascii="Times New Roman" w:hAnsi="Times New Roman" w:cs="Times New Roman"/>
          <w:sz w:val="20"/>
          <w:szCs w:val="20"/>
        </w:rPr>
        <w:t>- порча оборудования.</w:t>
      </w:r>
    </w:p>
    <w:p w:rsidR="001606C3" w:rsidRPr="00B564F4" w:rsidRDefault="001606C3" w:rsidP="00C41E8B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sz w:val="20"/>
          <w:szCs w:val="20"/>
        </w:rPr>
      </w:pPr>
    </w:p>
    <w:p w:rsidR="00346E5A" w:rsidRPr="00B564F4" w:rsidRDefault="004D0170" w:rsidP="006B0A58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64F4">
        <w:rPr>
          <w:rFonts w:ascii="Times New Roman" w:hAnsi="Times New Roman" w:cs="Times New Roman"/>
          <w:b/>
          <w:sz w:val="20"/>
          <w:szCs w:val="20"/>
        </w:rPr>
        <w:t>5. Порядок въезда, выезда и передвижения автотранспорта:</w:t>
      </w:r>
    </w:p>
    <w:p w:rsidR="00487385" w:rsidRPr="00B564F4" w:rsidRDefault="00487385" w:rsidP="006B0A5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5.1. </w:t>
      </w:r>
      <w:r w:rsidR="00BD362C" w:rsidRPr="00B564F4">
        <w:rPr>
          <w:rFonts w:ascii="Times New Roman" w:hAnsi="Times New Roman" w:cs="Times New Roman"/>
          <w:b/>
          <w:sz w:val="20"/>
          <w:szCs w:val="20"/>
        </w:rPr>
        <w:t>ВНИМАНИЕ:</w:t>
      </w:r>
      <w:r w:rsidR="00BD362C" w:rsidRPr="00B564F4">
        <w:rPr>
          <w:rFonts w:ascii="Times New Roman" w:hAnsi="Times New Roman" w:cs="Times New Roman"/>
          <w:sz w:val="20"/>
          <w:szCs w:val="20"/>
        </w:rPr>
        <w:t xml:space="preserve"> На всей территории </w:t>
      </w:r>
      <w:r w:rsidR="00D75B5B" w:rsidRPr="00B564F4">
        <w:rPr>
          <w:rFonts w:ascii="Times New Roman" w:hAnsi="Times New Roman" w:cs="Times New Roman"/>
          <w:sz w:val="20"/>
          <w:szCs w:val="20"/>
        </w:rPr>
        <w:t>а</w:t>
      </w:r>
      <w:r w:rsidRPr="00B564F4">
        <w:rPr>
          <w:rFonts w:ascii="Times New Roman" w:hAnsi="Times New Roman" w:cs="Times New Roman"/>
          <w:sz w:val="20"/>
          <w:szCs w:val="20"/>
        </w:rPr>
        <w:t>втостоянки</w:t>
      </w:r>
      <w:r w:rsidR="00BD362C" w:rsidRPr="00B564F4">
        <w:rPr>
          <w:rFonts w:ascii="Times New Roman" w:hAnsi="Times New Roman" w:cs="Times New Roman"/>
          <w:sz w:val="20"/>
          <w:szCs w:val="20"/>
        </w:rPr>
        <w:t xml:space="preserve"> водители транспортных средств обязаны</w:t>
      </w: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BD362C" w:rsidRPr="00B564F4">
        <w:rPr>
          <w:rFonts w:ascii="Times New Roman" w:hAnsi="Times New Roman" w:cs="Times New Roman"/>
          <w:sz w:val="20"/>
          <w:szCs w:val="20"/>
        </w:rPr>
        <w:t xml:space="preserve">соблюдать правила дорожного движения. </w:t>
      </w:r>
    </w:p>
    <w:p w:rsidR="00487385" w:rsidRPr="00B564F4" w:rsidRDefault="00487385" w:rsidP="006B0A5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5.2. </w:t>
      </w:r>
      <w:r w:rsidR="00BD362C" w:rsidRPr="00B564F4">
        <w:rPr>
          <w:rFonts w:ascii="Times New Roman" w:hAnsi="Times New Roman" w:cs="Times New Roman"/>
          <w:sz w:val="20"/>
          <w:szCs w:val="20"/>
        </w:rPr>
        <w:t>Максимальная скорость движения на территории</w:t>
      </w:r>
      <w:r w:rsidRPr="00B564F4">
        <w:rPr>
          <w:rFonts w:ascii="Times New Roman" w:hAnsi="Times New Roman" w:cs="Times New Roman"/>
          <w:sz w:val="20"/>
          <w:szCs w:val="20"/>
        </w:rPr>
        <w:t xml:space="preserve"> автостоянки </w:t>
      </w:r>
      <w:r w:rsidR="00BD362C" w:rsidRPr="00B564F4">
        <w:rPr>
          <w:rFonts w:ascii="Times New Roman" w:hAnsi="Times New Roman" w:cs="Times New Roman"/>
          <w:sz w:val="20"/>
          <w:szCs w:val="20"/>
        </w:rPr>
        <w:t xml:space="preserve"> 5 км/ч. </w:t>
      </w:r>
    </w:p>
    <w:p w:rsidR="00BD362C" w:rsidRPr="00B564F4" w:rsidRDefault="00487385" w:rsidP="006B0A5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5.3. </w:t>
      </w:r>
      <w:r w:rsidR="00BD362C" w:rsidRPr="00B564F4">
        <w:rPr>
          <w:rFonts w:ascii="Times New Roman" w:hAnsi="Times New Roman" w:cs="Times New Roman"/>
          <w:sz w:val="20"/>
          <w:szCs w:val="20"/>
        </w:rPr>
        <w:t>Движение осуществляется исключительно в соответствии с нанесенной</w:t>
      </w: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BD362C" w:rsidRPr="00B564F4">
        <w:rPr>
          <w:rFonts w:ascii="Times New Roman" w:hAnsi="Times New Roman" w:cs="Times New Roman"/>
          <w:sz w:val="20"/>
          <w:szCs w:val="20"/>
        </w:rPr>
        <w:t>разметкой и установленными указателями.</w:t>
      </w:r>
    </w:p>
    <w:p w:rsidR="004D0170" w:rsidRPr="00B564F4" w:rsidRDefault="008640A8" w:rsidP="006B0A5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5.4.</w:t>
      </w:r>
      <w:r w:rsidR="004D0170" w:rsidRPr="00B564F4">
        <w:rPr>
          <w:rFonts w:ascii="Times New Roman" w:hAnsi="Times New Roman" w:cs="Times New Roman"/>
          <w:sz w:val="20"/>
          <w:szCs w:val="20"/>
        </w:rPr>
        <w:t xml:space="preserve">Въезд на </w:t>
      </w:r>
      <w:r w:rsidR="00487385" w:rsidRPr="00B564F4">
        <w:rPr>
          <w:rFonts w:ascii="Times New Roman" w:hAnsi="Times New Roman" w:cs="Times New Roman"/>
          <w:sz w:val="20"/>
          <w:szCs w:val="20"/>
        </w:rPr>
        <w:t xml:space="preserve">автостоянку </w:t>
      </w:r>
      <w:r w:rsidR="004D0170" w:rsidRPr="00B564F4">
        <w:rPr>
          <w:rFonts w:ascii="Times New Roman" w:hAnsi="Times New Roman" w:cs="Times New Roman"/>
          <w:sz w:val="20"/>
          <w:szCs w:val="20"/>
        </w:rPr>
        <w:t xml:space="preserve"> транспортных средств в аварийном состоянии, со значительными</w:t>
      </w:r>
      <w:r w:rsidR="00487385"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4D0170" w:rsidRPr="00B564F4">
        <w:rPr>
          <w:rFonts w:ascii="Times New Roman" w:hAnsi="Times New Roman" w:cs="Times New Roman"/>
          <w:sz w:val="20"/>
          <w:szCs w:val="20"/>
        </w:rPr>
        <w:t xml:space="preserve">кузовными повреждениями, неисправностями рулевого управления или тормозной системы, на буксире, имеющих утечку ГСМ, </w:t>
      </w:r>
      <w:r w:rsidR="004D0170" w:rsidRPr="00B564F4">
        <w:rPr>
          <w:rFonts w:ascii="Times New Roman" w:hAnsi="Times New Roman" w:cs="Times New Roman"/>
          <w:b/>
          <w:sz w:val="20"/>
          <w:szCs w:val="20"/>
        </w:rPr>
        <w:t>ЗАПРЕЩЕН.</w:t>
      </w:r>
    </w:p>
    <w:p w:rsidR="004D0170" w:rsidRPr="00B564F4" w:rsidRDefault="00487385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5.5. </w:t>
      </w:r>
      <w:r w:rsidR="00F83315" w:rsidRPr="00B564F4">
        <w:rPr>
          <w:rFonts w:ascii="Times New Roman" w:hAnsi="Times New Roman" w:cs="Times New Roman"/>
          <w:sz w:val="20"/>
          <w:szCs w:val="20"/>
        </w:rPr>
        <w:t>Для ориентирования на территории автостоянки при въезде установлена секционная схема парковочных мест.</w:t>
      </w:r>
    </w:p>
    <w:p w:rsidR="004D0170" w:rsidRPr="00B564F4" w:rsidRDefault="00487385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5.6</w:t>
      </w:r>
      <w:r w:rsidR="004D0170" w:rsidRPr="00B564F4">
        <w:rPr>
          <w:rFonts w:ascii="Times New Roman" w:hAnsi="Times New Roman" w:cs="Times New Roman"/>
          <w:sz w:val="20"/>
          <w:szCs w:val="20"/>
        </w:rPr>
        <w:t>. Въезд/выезд автотранспорта осущест</w:t>
      </w:r>
      <w:r w:rsidRPr="00B564F4">
        <w:rPr>
          <w:rFonts w:ascii="Times New Roman" w:hAnsi="Times New Roman" w:cs="Times New Roman"/>
          <w:sz w:val="20"/>
          <w:szCs w:val="20"/>
        </w:rPr>
        <w:t>вляется в порядке общей очереди.</w:t>
      </w:r>
    </w:p>
    <w:p w:rsidR="004D0170" w:rsidRPr="00B564F4" w:rsidRDefault="00487385" w:rsidP="006B0A5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5.7. </w:t>
      </w:r>
      <w:r w:rsidR="004D0170" w:rsidRPr="00B564F4">
        <w:rPr>
          <w:rFonts w:ascii="Times New Roman" w:hAnsi="Times New Roman" w:cs="Times New Roman"/>
          <w:sz w:val="20"/>
          <w:szCs w:val="20"/>
        </w:rPr>
        <w:t xml:space="preserve">Приоритетом на территории </w:t>
      </w:r>
      <w:r w:rsidRPr="00B564F4">
        <w:rPr>
          <w:rFonts w:ascii="Times New Roman" w:hAnsi="Times New Roman" w:cs="Times New Roman"/>
          <w:sz w:val="20"/>
          <w:szCs w:val="20"/>
        </w:rPr>
        <w:t xml:space="preserve">автостоянки </w:t>
      </w:r>
      <w:r w:rsidR="004D0170" w:rsidRPr="00B564F4">
        <w:rPr>
          <w:rFonts w:ascii="Times New Roman" w:hAnsi="Times New Roman" w:cs="Times New Roman"/>
          <w:sz w:val="20"/>
          <w:szCs w:val="20"/>
        </w:rPr>
        <w:t xml:space="preserve"> во всех случаях обладают пешеходы, коляски</w:t>
      </w:r>
      <w:r w:rsidRPr="00B564F4">
        <w:rPr>
          <w:rFonts w:ascii="Times New Roman" w:hAnsi="Times New Roman" w:cs="Times New Roman"/>
          <w:sz w:val="20"/>
          <w:szCs w:val="20"/>
        </w:rPr>
        <w:t xml:space="preserve">  </w:t>
      </w:r>
      <w:r w:rsidR="004D0170" w:rsidRPr="00B564F4">
        <w:rPr>
          <w:rFonts w:ascii="Times New Roman" w:hAnsi="Times New Roman" w:cs="Times New Roman"/>
          <w:sz w:val="20"/>
          <w:szCs w:val="20"/>
        </w:rPr>
        <w:t>и т.п.</w:t>
      </w:r>
    </w:p>
    <w:p w:rsidR="004D0170" w:rsidRPr="00B564F4" w:rsidRDefault="00487385" w:rsidP="006B0A5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5.8. </w:t>
      </w:r>
      <w:r w:rsidR="00643886" w:rsidRPr="00B564F4">
        <w:rPr>
          <w:rFonts w:ascii="Times New Roman" w:hAnsi="Times New Roman" w:cs="Times New Roman"/>
          <w:sz w:val="20"/>
          <w:szCs w:val="20"/>
        </w:rPr>
        <w:t xml:space="preserve">Создание помех для выезда припаркованного на территории </w:t>
      </w:r>
      <w:r w:rsidRPr="00B564F4">
        <w:rPr>
          <w:rFonts w:ascii="Times New Roman" w:hAnsi="Times New Roman" w:cs="Times New Roman"/>
          <w:sz w:val="20"/>
          <w:szCs w:val="20"/>
        </w:rPr>
        <w:t xml:space="preserve">автостоянки </w:t>
      </w:r>
      <w:r w:rsidR="00643886" w:rsidRPr="00B564F4">
        <w:rPr>
          <w:rFonts w:ascii="Times New Roman" w:hAnsi="Times New Roman" w:cs="Times New Roman"/>
          <w:sz w:val="20"/>
          <w:szCs w:val="20"/>
        </w:rPr>
        <w:t xml:space="preserve"> транспортного</w:t>
      </w: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643886" w:rsidRPr="00B564F4">
        <w:rPr>
          <w:rFonts w:ascii="Times New Roman" w:hAnsi="Times New Roman" w:cs="Times New Roman"/>
          <w:sz w:val="20"/>
          <w:szCs w:val="20"/>
        </w:rPr>
        <w:t xml:space="preserve">средства является </w:t>
      </w:r>
      <w:r w:rsidR="00643886" w:rsidRPr="00B564F4">
        <w:rPr>
          <w:rFonts w:ascii="Times New Roman" w:hAnsi="Times New Roman" w:cs="Times New Roman"/>
          <w:b/>
          <w:sz w:val="20"/>
          <w:szCs w:val="20"/>
        </w:rPr>
        <w:t>НЕДОПУСТИМЫМ.</w:t>
      </w:r>
    </w:p>
    <w:p w:rsidR="00132277" w:rsidRPr="00B564F4" w:rsidRDefault="00487385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5</w:t>
      </w:r>
      <w:r w:rsidR="00132277" w:rsidRPr="00B564F4">
        <w:rPr>
          <w:rFonts w:ascii="Times New Roman" w:hAnsi="Times New Roman" w:cs="Times New Roman"/>
          <w:sz w:val="20"/>
          <w:szCs w:val="20"/>
        </w:rPr>
        <w:t>.9. Для исключения загазованности запрещается оставлять машины с включенным двигателем более, чем на 5 минут.</w:t>
      </w:r>
    </w:p>
    <w:p w:rsidR="00C41E8B" w:rsidRPr="00B564F4" w:rsidRDefault="00487385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5</w:t>
      </w:r>
      <w:r w:rsidR="00132277" w:rsidRPr="00B564F4">
        <w:rPr>
          <w:rFonts w:ascii="Times New Roman" w:hAnsi="Times New Roman" w:cs="Times New Roman"/>
          <w:sz w:val="20"/>
          <w:szCs w:val="20"/>
        </w:rPr>
        <w:t>.1</w:t>
      </w:r>
      <w:r w:rsidRPr="00B564F4">
        <w:rPr>
          <w:rFonts w:ascii="Times New Roman" w:hAnsi="Times New Roman" w:cs="Times New Roman"/>
          <w:sz w:val="20"/>
          <w:szCs w:val="20"/>
        </w:rPr>
        <w:t>0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. При движении по территории </w:t>
      </w:r>
      <w:r w:rsidR="00A106CB" w:rsidRPr="00B564F4">
        <w:rPr>
          <w:rFonts w:ascii="Times New Roman" w:hAnsi="Times New Roman" w:cs="Times New Roman"/>
          <w:sz w:val="20"/>
          <w:szCs w:val="20"/>
        </w:rPr>
        <w:t xml:space="preserve">автостоянки </w:t>
      </w:r>
      <w:r w:rsidR="00132277" w:rsidRPr="00B564F4">
        <w:rPr>
          <w:rFonts w:ascii="Times New Roman" w:hAnsi="Times New Roman" w:cs="Times New Roman"/>
          <w:sz w:val="20"/>
          <w:szCs w:val="20"/>
        </w:rPr>
        <w:t xml:space="preserve"> запрещается подавать звуковые сигналы, движение осуществляется с включенным ближним светом фар.</w:t>
      </w:r>
    </w:p>
    <w:p w:rsidR="00396388" w:rsidRPr="00B564F4" w:rsidRDefault="00396388" w:rsidP="006B0A5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5.11. Запрещается нахождение </w:t>
      </w:r>
      <w:r w:rsidR="00781EB1" w:rsidRPr="00B564F4">
        <w:rPr>
          <w:rFonts w:ascii="Times New Roman" w:hAnsi="Times New Roman" w:cs="Times New Roman"/>
          <w:sz w:val="20"/>
          <w:szCs w:val="20"/>
        </w:rPr>
        <w:t xml:space="preserve">людей </w:t>
      </w:r>
      <w:r w:rsidRPr="00B564F4">
        <w:rPr>
          <w:rFonts w:ascii="Times New Roman" w:hAnsi="Times New Roman" w:cs="Times New Roman"/>
          <w:sz w:val="20"/>
          <w:szCs w:val="20"/>
        </w:rPr>
        <w:t>на рампе</w:t>
      </w:r>
      <w:r w:rsidR="008640A8" w:rsidRPr="00B564F4">
        <w:rPr>
          <w:rFonts w:ascii="Times New Roman" w:hAnsi="Times New Roman" w:cs="Times New Roman"/>
          <w:sz w:val="20"/>
          <w:szCs w:val="20"/>
        </w:rPr>
        <w:t xml:space="preserve"> вне пешеходных лестниц</w:t>
      </w:r>
      <w:r w:rsidRPr="00B564F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41E8B" w:rsidRPr="00B564F4" w:rsidRDefault="00C41E8B" w:rsidP="00C41E8B">
      <w:pPr>
        <w:pStyle w:val="1"/>
        <w:spacing w:before="0" w:line="24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B564F4">
        <w:rPr>
          <w:rFonts w:ascii="Times New Roman" w:hAnsi="Times New Roman" w:cs="Times New Roman"/>
          <w:color w:val="auto"/>
          <w:sz w:val="20"/>
          <w:szCs w:val="20"/>
        </w:rPr>
        <w:t xml:space="preserve">      Часть II. СВЕДЕНИЯ ОБ ОСНОВНЫХ КОНСТРУКЦИЯХ И ИНЖЕНЕРНЫХ СИСТЕМАХ</w:t>
      </w:r>
    </w:p>
    <w:p w:rsidR="00C41E8B" w:rsidRPr="00B564F4" w:rsidRDefault="00367F22" w:rsidP="00E719B2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B564F4">
        <w:rPr>
          <w:rFonts w:ascii="Times New Roman" w:hAnsi="Times New Roman" w:cs="Times New Roman"/>
          <w:b/>
          <w:sz w:val="20"/>
          <w:szCs w:val="20"/>
        </w:rPr>
        <w:t>1. Ограждающие конструкции: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2181"/>
        <w:gridCol w:w="7682"/>
      </w:tblGrid>
      <w:tr w:rsidR="00C41E8B" w:rsidRPr="00B564F4" w:rsidTr="00C36653">
        <w:tc>
          <w:tcPr>
            <w:tcW w:w="769" w:type="dxa"/>
          </w:tcPr>
          <w:p w:rsidR="00C41E8B" w:rsidRPr="00B564F4" w:rsidRDefault="00C41E8B" w:rsidP="007B38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B564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B564F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564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1" w:type="dxa"/>
          </w:tcPr>
          <w:p w:rsidR="00C41E8B" w:rsidRPr="00B564F4" w:rsidRDefault="00C41E8B" w:rsidP="007B38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конструкции</w:t>
            </w:r>
          </w:p>
        </w:tc>
        <w:tc>
          <w:tcPr>
            <w:tcW w:w="7682" w:type="dxa"/>
          </w:tcPr>
          <w:p w:rsidR="00C41E8B" w:rsidRPr="00B564F4" w:rsidRDefault="00C41E8B" w:rsidP="007B38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</w:tr>
      <w:tr w:rsidR="00C41E8B" w:rsidRPr="00B564F4" w:rsidTr="00C36653">
        <w:tc>
          <w:tcPr>
            <w:tcW w:w="769" w:type="dxa"/>
          </w:tcPr>
          <w:p w:rsidR="00C41E8B" w:rsidRPr="00B564F4" w:rsidRDefault="00C41E8B" w:rsidP="007B38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C41E8B" w:rsidRPr="00B564F4" w:rsidRDefault="00C41E8B" w:rsidP="007B38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7682" w:type="dxa"/>
          </w:tcPr>
          <w:p w:rsidR="00C41E8B" w:rsidRPr="00B564F4" w:rsidRDefault="00C41E8B" w:rsidP="001E4EB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sz w:val="20"/>
                <w:szCs w:val="20"/>
              </w:rPr>
              <w:t xml:space="preserve">Монолитная железобетонная плита по бетонной подготовке </w:t>
            </w:r>
          </w:p>
        </w:tc>
      </w:tr>
      <w:tr w:rsidR="00C41E8B" w:rsidRPr="00B564F4" w:rsidTr="00C36653">
        <w:tc>
          <w:tcPr>
            <w:tcW w:w="769" w:type="dxa"/>
          </w:tcPr>
          <w:p w:rsidR="00C41E8B" w:rsidRPr="00B564F4" w:rsidRDefault="00C41E8B" w:rsidP="007B38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1" w:type="dxa"/>
          </w:tcPr>
          <w:p w:rsidR="00C41E8B" w:rsidRPr="00B564F4" w:rsidRDefault="00C41E8B" w:rsidP="007B38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7682" w:type="dxa"/>
          </w:tcPr>
          <w:p w:rsidR="00C41E8B" w:rsidRPr="00B564F4" w:rsidRDefault="00C41E8B" w:rsidP="00E0130E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sz w:val="20"/>
                <w:szCs w:val="20"/>
              </w:rPr>
              <w:t xml:space="preserve">Стены монолитные железобетонные колонны монолитные железобетонные </w:t>
            </w:r>
          </w:p>
        </w:tc>
      </w:tr>
      <w:tr w:rsidR="00C41E8B" w:rsidRPr="00B564F4" w:rsidTr="00C36653">
        <w:tc>
          <w:tcPr>
            <w:tcW w:w="769" w:type="dxa"/>
          </w:tcPr>
          <w:p w:rsidR="00C41E8B" w:rsidRPr="00B564F4" w:rsidRDefault="00C41E8B" w:rsidP="007B38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1" w:type="dxa"/>
          </w:tcPr>
          <w:p w:rsidR="00C41E8B" w:rsidRPr="00B564F4" w:rsidRDefault="00C41E8B" w:rsidP="007B38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7682" w:type="dxa"/>
          </w:tcPr>
          <w:p w:rsidR="00C41E8B" w:rsidRPr="00B564F4" w:rsidRDefault="00C41E8B" w:rsidP="00E0130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sz w:val="20"/>
                <w:szCs w:val="20"/>
              </w:rPr>
              <w:t xml:space="preserve">Монолитные безригельные плиты </w:t>
            </w:r>
          </w:p>
        </w:tc>
      </w:tr>
      <w:tr w:rsidR="00C41E8B" w:rsidRPr="00B564F4" w:rsidTr="00C36653">
        <w:tc>
          <w:tcPr>
            <w:tcW w:w="769" w:type="dxa"/>
          </w:tcPr>
          <w:p w:rsidR="00C41E8B" w:rsidRPr="00B564F4" w:rsidRDefault="00C41E8B" w:rsidP="007B38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1" w:type="dxa"/>
          </w:tcPr>
          <w:p w:rsidR="00C41E8B" w:rsidRPr="00B564F4" w:rsidRDefault="00C41E8B" w:rsidP="007B388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7682" w:type="dxa"/>
          </w:tcPr>
          <w:p w:rsidR="00C41E8B" w:rsidRPr="00B564F4" w:rsidRDefault="00C41E8B" w:rsidP="007B388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4F4">
              <w:rPr>
                <w:rFonts w:ascii="Times New Roman" w:hAnsi="Times New Roman" w:cs="Times New Roman"/>
                <w:sz w:val="20"/>
                <w:szCs w:val="20"/>
              </w:rPr>
              <w:t>Крыша плоская, с размещением на ней дворового пространства</w:t>
            </w:r>
          </w:p>
        </w:tc>
      </w:tr>
    </w:tbl>
    <w:p w:rsidR="00E719B2" w:rsidRPr="00B564F4" w:rsidRDefault="00E719B2" w:rsidP="00E0130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36653" w:rsidRPr="00B564F4" w:rsidRDefault="00C36653" w:rsidP="00E0130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1606C3" w:rsidRPr="00B564F4" w:rsidRDefault="00367F22" w:rsidP="008640A8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64F4">
        <w:rPr>
          <w:rFonts w:ascii="Times New Roman" w:hAnsi="Times New Roman" w:cs="Times New Roman"/>
          <w:b/>
          <w:sz w:val="20"/>
          <w:szCs w:val="20"/>
        </w:rPr>
        <w:t>2</w:t>
      </w:r>
      <w:r w:rsidR="00EA7281" w:rsidRPr="00B564F4">
        <w:rPr>
          <w:rFonts w:ascii="Times New Roman" w:hAnsi="Times New Roman" w:cs="Times New Roman"/>
          <w:b/>
          <w:sz w:val="20"/>
          <w:szCs w:val="20"/>
        </w:rPr>
        <w:t>. Напольное покрытие:</w:t>
      </w:r>
    </w:p>
    <w:p w:rsidR="008640A8" w:rsidRPr="00B564F4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8A3D7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EA728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.1. Напольное покрытие автостоянки выполнено из бетона с нанесением упрочняющего верхнего слоя, увеличивающего стойкость к механическим воздействиям и в</w:t>
      </w:r>
      <w:r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оздействиям антиобледенительных </w:t>
      </w:r>
      <w:r w:rsidR="00EA728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реагентов и горюче-смазочных материалов.</w:t>
      </w:r>
    </w:p>
    <w:p w:rsidR="00DF7E35" w:rsidRPr="00B564F4" w:rsidRDefault="008640A8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</w:t>
      </w:r>
      <w:r w:rsidR="008A3D7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CD12A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.2</w:t>
      </w:r>
      <w:r w:rsidR="00EA728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Несмотря на применение данных напольных составов, использование </w:t>
      </w:r>
      <w:proofErr w:type="spellStart"/>
      <w:r w:rsidR="00EA728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шипованной</w:t>
      </w:r>
      <w:proofErr w:type="spellEnd"/>
      <w:r w:rsidR="00EA728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зимней резины приводит к разрушению верхнего слоя покрытия.</w:t>
      </w:r>
    </w:p>
    <w:p w:rsidR="00EA7281" w:rsidRPr="00B564F4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="008A3D7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2</w:t>
      </w:r>
      <w:r w:rsidR="00C343F6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.3.</w:t>
      </w:r>
      <w:r w:rsidR="00EA728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Повреждения и дефекты напольного покрытия, появившиеся вследствие использования </w:t>
      </w:r>
      <w:proofErr w:type="spellStart"/>
      <w:r w:rsidR="00EA728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шипованной</w:t>
      </w:r>
      <w:proofErr w:type="spellEnd"/>
      <w:r w:rsidR="00EA728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зимней резины, </w:t>
      </w:r>
      <w:r w:rsidR="00C343F6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 так же вследствие деятельности Собственника, </w:t>
      </w:r>
      <w:r w:rsidR="00EA7281" w:rsidRPr="00B564F4">
        <w:rPr>
          <w:rFonts w:ascii="Times New Roman" w:hAnsi="Times New Roman" w:cs="Times New Roman"/>
          <w:sz w:val="20"/>
          <w:szCs w:val="20"/>
          <w:shd w:val="clear" w:color="auto" w:fill="FFFFFF"/>
        </w:rPr>
        <w:t>не являются Гарантийным случаем.</w:t>
      </w:r>
    </w:p>
    <w:p w:rsidR="005D6117" w:rsidRPr="00B564F4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564F4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="008A3D71" w:rsidRPr="00B564F4">
        <w:rPr>
          <w:rFonts w:ascii="Times New Roman" w:hAnsi="Times New Roman" w:cs="Times New Roman"/>
          <w:sz w:val="20"/>
          <w:szCs w:val="20"/>
        </w:rPr>
        <w:t>2</w:t>
      </w:r>
      <w:r w:rsidR="00DF7E35" w:rsidRPr="00B564F4">
        <w:rPr>
          <w:rFonts w:ascii="Times New Roman" w:hAnsi="Times New Roman" w:cs="Times New Roman"/>
          <w:sz w:val="20"/>
          <w:szCs w:val="20"/>
        </w:rPr>
        <w:t xml:space="preserve">.4. </w:t>
      </w: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DF7E35" w:rsidRPr="00B564F4">
        <w:rPr>
          <w:rFonts w:ascii="Times New Roman" w:hAnsi="Times New Roman" w:cs="Times New Roman"/>
          <w:sz w:val="20"/>
          <w:szCs w:val="20"/>
        </w:rPr>
        <w:t>На территории парковки запрещается при удалении грязи с дорожной разметки использовать щетки жесткостью выше средней, металлические щетки</w:t>
      </w:r>
      <w:r w:rsidR="00EE5D53" w:rsidRPr="00B564F4">
        <w:rPr>
          <w:rFonts w:ascii="Times New Roman" w:hAnsi="Times New Roman" w:cs="Times New Roman"/>
          <w:sz w:val="20"/>
          <w:szCs w:val="20"/>
        </w:rPr>
        <w:t>.</w:t>
      </w:r>
    </w:p>
    <w:p w:rsidR="008869AD" w:rsidRPr="00B564F4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</w:t>
      </w:r>
      <w:r w:rsidR="008A3D71" w:rsidRPr="00B564F4">
        <w:rPr>
          <w:rFonts w:ascii="Times New Roman" w:hAnsi="Times New Roman" w:cs="Times New Roman"/>
          <w:sz w:val="20"/>
          <w:szCs w:val="20"/>
        </w:rPr>
        <w:t>2</w:t>
      </w:r>
      <w:r w:rsidRPr="00B564F4">
        <w:rPr>
          <w:rFonts w:ascii="Times New Roman" w:hAnsi="Times New Roman" w:cs="Times New Roman"/>
          <w:sz w:val="20"/>
          <w:szCs w:val="20"/>
        </w:rPr>
        <w:t xml:space="preserve">.5. </w:t>
      </w:r>
      <w:r w:rsidR="005D6117" w:rsidRPr="00B564F4">
        <w:rPr>
          <w:rFonts w:ascii="Times New Roman" w:hAnsi="Times New Roman" w:cs="Times New Roman"/>
          <w:sz w:val="20"/>
          <w:szCs w:val="20"/>
        </w:rPr>
        <w:t>Покрытие полов автостоянки рассчитано на сухую уборку. Для исключения скопления воды в местах стоянки автомобилей необходимо обеспечивать своевременную уборку воды и грязи, скапливающейся под автомобилями.</w:t>
      </w:r>
    </w:p>
    <w:p w:rsidR="0092031E" w:rsidRPr="00B564F4" w:rsidRDefault="0092031E" w:rsidP="00C41E8B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869AD" w:rsidRPr="00B564F4" w:rsidRDefault="00367F22" w:rsidP="008640A8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64F4">
        <w:rPr>
          <w:rFonts w:ascii="Times New Roman" w:hAnsi="Times New Roman" w:cs="Times New Roman"/>
          <w:b/>
          <w:sz w:val="20"/>
          <w:szCs w:val="20"/>
        </w:rPr>
        <w:t>3</w:t>
      </w:r>
      <w:r w:rsidR="00E9577D" w:rsidRPr="00B564F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631BE" w:rsidRPr="00B564F4">
        <w:rPr>
          <w:rFonts w:ascii="Times New Roman" w:hAnsi="Times New Roman" w:cs="Times New Roman"/>
          <w:b/>
          <w:sz w:val="20"/>
          <w:szCs w:val="20"/>
        </w:rPr>
        <w:t>Системы в</w:t>
      </w:r>
      <w:r w:rsidR="00E9577D" w:rsidRPr="00B564F4">
        <w:rPr>
          <w:rFonts w:ascii="Times New Roman" w:hAnsi="Times New Roman" w:cs="Times New Roman"/>
          <w:b/>
          <w:sz w:val="20"/>
          <w:szCs w:val="20"/>
        </w:rPr>
        <w:t>ентиляци</w:t>
      </w:r>
      <w:r w:rsidR="00E631BE" w:rsidRPr="00B564F4">
        <w:rPr>
          <w:rFonts w:ascii="Times New Roman" w:hAnsi="Times New Roman" w:cs="Times New Roman"/>
          <w:b/>
          <w:sz w:val="20"/>
          <w:szCs w:val="20"/>
        </w:rPr>
        <w:t>и</w:t>
      </w:r>
      <w:r w:rsidR="00E9577D" w:rsidRPr="00B564F4">
        <w:rPr>
          <w:rFonts w:ascii="Times New Roman" w:hAnsi="Times New Roman" w:cs="Times New Roman"/>
          <w:b/>
          <w:sz w:val="20"/>
          <w:szCs w:val="20"/>
        </w:rPr>
        <w:t>:</w:t>
      </w:r>
    </w:p>
    <w:p w:rsidR="00E9577D" w:rsidRPr="00B564F4" w:rsidRDefault="00E9577D" w:rsidP="00C41E8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</w:t>
      </w:r>
      <w:r w:rsidR="00676492"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8A3D71" w:rsidRPr="00B564F4">
        <w:rPr>
          <w:rFonts w:ascii="Times New Roman" w:hAnsi="Times New Roman" w:cs="Times New Roman"/>
          <w:sz w:val="20"/>
          <w:szCs w:val="20"/>
        </w:rPr>
        <w:t>3</w:t>
      </w:r>
      <w:r w:rsidRPr="00B564F4">
        <w:rPr>
          <w:rFonts w:ascii="Times New Roman" w:hAnsi="Times New Roman" w:cs="Times New Roman"/>
          <w:sz w:val="20"/>
          <w:szCs w:val="20"/>
        </w:rPr>
        <w:t>.1.</w:t>
      </w:r>
      <w:r w:rsidR="00676492"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BD362C" w:rsidRPr="00B564F4">
        <w:rPr>
          <w:rFonts w:ascii="Times New Roman" w:hAnsi="Times New Roman" w:cs="Times New Roman"/>
          <w:sz w:val="20"/>
          <w:szCs w:val="20"/>
        </w:rPr>
        <w:t xml:space="preserve">В помещениях </w:t>
      </w:r>
      <w:r w:rsidRPr="00B564F4">
        <w:rPr>
          <w:rFonts w:ascii="Times New Roman" w:hAnsi="Times New Roman" w:cs="Times New Roman"/>
          <w:sz w:val="20"/>
          <w:szCs w:val="20"/>
        </w:rPr>
        <w:t xml:space="preserve">автостоянки </w:t>
      </w:r>
      <w:r w:rsidR="00BD362C" w:rsidRPr="00B564F4">
        <w:rPr>
          <w:rFonts w:ascii="Times New Roman" w:hAnsi="Times New Roman" w:cs="Times New Roman"/>
          <w:sz w:val="20"/>
          <w:szCs w:val="20"/>
        </w:rPr>
        <w:t>выполнена приточно-вытяжная вентиляция с механическим побуждением</w:t>
      </w:r>
      <w:r w:rsidRPr="00B564F4">
        <w:rPr>
          <w:rFonts w:ascii="Times New Roman" w:hAnsi="Times New Roman" w:cs="Times New Roman"/>
          <w:sz w:val="20"/>
          <w:szCs w:val="20"/>
        </w:rPr>
        <w:t>.</w:t>
      </w:r>
    </w:p>
    <w:p w:rsidR="001F0283" w:rsidRPr="00B564F4" w:rsidRDefault="00E9577D" w:rsidP="008640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</w:t>
      </w:r>
      <w:r w:rsidR="008A3D71" w:rsidRPr="00B564F4">
        <w:rPr>
          <w:rFonts w:ascii="Times New Roman" w:hAnsi="Times New Roman" w:cs="Times New Roman"/>
          <w:sz w:val="20"/>
          <w:szCs w:val="20"/>
        </w:rPr>
        <w:t>3</w:t>
      </w:r>
      <w:r w:rsidRPr="00B564F4">
        <w:rPr>
          <w:rFonts w:ascii="Times New Roman" w:hAnsi="Times New Roman" w:cs="Times New Roman"/>
          <w:sz w:val="20"/>
          <w:szCs w:val="20"/>
        </w:rPr>
        <w:t>.2.</w:t>
      </w:r>
      <w:r w:rsidR="00676492"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Pr="00B564F4">
        <w:rPr>
          <w:rFonts w:ascii="Times New Roman" w:hAnsi="Times New Roman" w:cs="Times New Roman"/>
          <w:sz w:val="20"/>
          <w:szCs w:val="20"/>
        </w:rPr>
        <w:t xml:space="preserve">В помещениях автостоянки </w:t>
      </w:r>
      <w:r w:rsidR="00BD362C" w:rsidRPr="00B564F4">
        <w:rPr>
          <w:rFonts w:ascii="Times New Roman" w:hAnsi="Times New Roman" w:cs="Times New Roman"/>
          <w:sz w:val="20"/>
          <w:szCs w:val="20"/>
        </w:rPr>
        <w:t>предусматривается контроль содержания окиси углерода и температуры воздуха, обеспечивая</w:t>
      </w: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BD362C" w:rsidRPr="00B564F4">
        <w:rPr>
          <w:rFonts w:ascii="Times New Roman" w:hAnsi="Times New Roman" w:cs="Times New Roman"/>
          <w:sz w:val="20"/>
          <w:szCs w:val="20"/>
        </w:rPr>
        <w:t xml:space="preserve">включение или отключение соответствующих систем вентиляции. </w:t>
      </w:r>
    </w:p>
    <w:p w:rsidR="00132277" w:rsidRPr="00B564F4" w:rsidRDefault="001F0283" w:rsidP="008640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</w:t>
      </w:r>
      <w:r w:rsidR="008A3D71" w:rsidRPr="00B564F4">
        <w:rPr>
          <w:rFonts w:ascii="Times New Roman" w:hAnsi="Times New Roman" w:cs="Times New Roman"/>
          <w:sz w:val="20"/>
          <w:szCs w:val="20"/>
        </w:rPr>
        <w:t>3</w:t>
      </w:r>
      <w:r w:rsidRPr="00B564F4">
        <w:rPr>
          <w:rFonts w:ascii="Times New Roman" w:hAnsi="Times New Roman" w:cs="Times New Roman"/>
          <w:sz w:val="20"/>
          <w:szCs w:val="20"/>
        </w:rPr>
        <w:t>.3.</w:t>
      </w:r>
      <w:r w:rsidR="00676492"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Pr="00B564F4">
        <w:rPr>
          <w:rFonts w:ascii="Times New Roman" w:hAnsi="Times New Roman" w:cs="Times New Roman"/>
          <w:sz w:val="20"/>
          <w:szCs w:val="20"/>
        </w:rPr>
        <w:t>В помещениях автостоянки в</w:t>
      </w:r>
      <w:r w:rsidR="00BD362C" w:rsidRPr="00B564F4">
        <w:rPr>
          <w:rFonts w:ascii="Times New Roman" w:hAnsi="Times New Roman" w:cs="Times New Roman"/>
          <w:sz w:val="20"/>
          <w:szCs w:val="20"/>
        </w:rPr>
        <w:t>ыполнены отдельные приточные и вытяжные системы для помещений</w:t>
      </w: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BD362C" w:rsidRPr="00B564F4">
        <w:rPr>
          <w:rFonts w:ascii="Times New Roman" w:hAnsi="Times New Roman" w:cs="Times New Roman"/>
          <w:sz w:val="20"/>
          <w:szCs w:val="20"/>
        </w:rPr>
        <w:t>хранения автомобилей каждого этажа</w:t>
      </w:r>
      <w:r w:rsidR="00E9577D" w:rsidRPr="00B564F4">
        <w:rPr>
          <w:rFonts w:ascii="Times New Roman" w:hAnsi="Times New Roman" w:cs="Times New Roman"/>
          <w:sz w:val="20"/>
          <w:szCs w:val="20"/>
        </w:rPr>
        <w:t>.</w:t>
      </w:r>
      <w:r w:rsidR="00BD362C" w:rsidRPr="00B564F4">
        <w:rPr>
          <w:rFonts w:ascii="Times New Roman" w:hAnsi="Times New Roman" w:cs="Times New Roman"/>
          <w:sz w:val="20"/>
          <w:szCs w:val="20"/>
        </w:rPr>
        <w:t xml:space="preserve"> Такое решение целесообразно</w:t>
      </w:r>
      <w:r w:rsidR="00303720"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BD362C" w:rsidRPr="00B564F4">
        <w:rPr>
          <w:rFonts w:ascii="Times New Roman" w:hAnsi="Times New Roman" w:cs="Times New Roman"/>
          <w:sz w:val="20"/>
          <w:szCs w:val="20"/>
        </w:rPr>
        <w:t>для многоэтажных автостоянок, имеющих разный (по времени) режим заполняемости(количество въездов и выездов машин), в помещениях для хранения автомобилей, где приточные</w:t>
      </w:r>
      <w:r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BD362C" w:rsidRPr="00B564F4">
        <w:rPr>
          <w:rFonts w:ascii="Times New Roman" w:hAnsi="Times New Roman" w:cs="Times New Roman"/>
          <w:sz w:val="20"/>
          <w:szCs w:val="20"/>
        </w:rPr>
        <w:t>и вытяжные установки могут включаться или выключаться не одновременно в зависимости от</w:t>
      </w:r>
      <w:r w:rsidR="00E9577D" w:rsidRPr="00B564F4">
        <w:rPr>
          <w:rFonts w:ascii="Times New Roman" w:hAnsi="Times New Roman" w:cs="Times New Roman"/>
          <w:sz w:val="20"/>
          <w:szCs w:val="20"/>
        </w:rPr>
        <w:t xml:space="preserve"> </w:t>
      </w:r>
      <w:r w:rsidR="00BD362C" w:rsidRPr="00B564F4">
        <w:rPr>
          <w:rFonts w:ascii="Times New Roman" w:hAnsi="Times New Roman" w:cs="Times New Roman"/>
          <w:sz w:val="20"/>
          <w:szCs w:val="20"/>
        </w:rPr>
        <w:t>содержания СО в одном из помещений.</w:t>
      </w:r>
    </w:p>
    <w:p w:rsidR="008869AD" w:rsidRPr="00B564F4" w:rsidRDefault="00676492" w:rsidP="008640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 </w:t>
      </w:r>
      <w:r w:rsidR="008A3D71" w:rsidRPr="00B564F4">
        <w:rPr>
          <w:rFonts w:ascii="Times New Roman" w:hAnsi="Times New Roman" w:cs="Times New Roman"/>
          <w:sz w:val="20"/>
          <w:szCs w:val="20"/>
        </w:rPr>
        <w:t>3</w:t>
      </w:r>
      <w:r w:rsidRPr="00B564F4">
        <w:rPr>
          <w:rFonts w:ascii="Times New Roman" w:hAnsi="Times New Roman" w:cs="Times New Roman"/>
          <w:sz w:val="20"/>
          <w:szCs w:val="20"/>
        </w:rPr>
        <w:t xml:space="preserve">.4. </w:t>
      </w:r>
      <w:r w:rsidR="00303720" w:rsidRPr="00B564F4">
        <w:rPr>
          <w:rFonts w:ascii="Times New Roman" w:hAnsi="Times New Roman" w:cs="Times New Roman"/>
          <w:sz w:val="20"/>
          <w:szCs w:val="20"/>
        </w:rPr>
        <w:t xml:space="preserve">Не допускается заклеивать вентиляционные решетки (каналы) или закрывать их предметами домашнего обихода. Не допускается </w:t>
      </w:r>
      <w:r w:rsidR="00AF36B5" w:rsidRPr="00B564F4">
        <w:rPr>
          <w:rFonts w:ascii="Times New Roman" w:hAnsi="Times New Roman" w:cs="Times New Roman"/>
          <w:sz w:val="20"/>
          <w:szCs w:val="20"/>
        </w:rPr>
        <w:t>уменьшение</w:t>
      </w:r>
      <w:r w:rsidR="00303720" w:rsidRPr="00B564F4">
        <w:rPr>
          <w:rFonts w:ascii="Times New Roman" w:hAnsi="Times New Roman" w:cs="Times New Roman"/>
          <w:sz w:val="20"/>
          <w:szCs w:val="20"/>
        </w:rPr>
        <w:t xml:space="preserve"> диаметра (</w:t>
      </w:r>
      <w:proofErr w:type="spellStart"/>
      <w:r w:rsidR="00303720" w:rsidRPr="00B564F4">
        <w:rPr>
          <w:rFonts w:ascii="Times New Roman" w:hAnsi="Times New Roman" w:cs="Times New Roman"/>
          <w:sz w:val="20"/>
          <w:szCs w:val="20"/>
        </w:rPr>
        <w:t>заужение</w:t>
      </w:r>
      <w:proofErr w:type="spellEnd"/>
      <w:r w:rsidR="00303720" w:rsidRPr="00B564F4">
        <w:rPr>
          <w:rFonts w:ascii="Times New Roman" w:hAnsi="Times New Roman" w:cs="Times New Roman"/>
          <w:sz w:val="20"/>
          <w:szCs w:val="20"/>
        </w:rPr>
        <w:t>) проходных отверстий вентиляции.</w:t>
      </w:r>
    </w:p>
    <w:p w:rsidR="0092031E" w:rsidRPr="00B564F4" w:rsidRDefault="0092031E" w:rsidP="00C41E8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51094" w:rsidRPr="00B564F4" w:rsidRDefault="00751094" w:rsidP="00B564F4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64F4">
        <w:rPr>
          <w:rFonts w:ascii="Times New Roman" w:hAnsi="Times New Roman" w:cs="Times New Roman"/>
          <w:b/>
          <w:sz w:val="20"/>
          <w:szCs w:val="20"/>
        </w:rPr>
        <w:t>4. Система автоматическо</w:t>
      </w:r>
      <w:r w:rsidR="00AE3848" w:rsidRPr="00B564F4">
        <w:rPr>
          <w:rFonts w:ascii="Times New Roman" w:hAnsi="Times New Roman" w:cs="Times New Roman"/>
          <w:b/>
          <w:sz w:val="20"/>
          <w:szCs w:val="20"/>
        </w:rPr>
        <w:t>й</w:t>
      </w:r>
      <w:r w:rsidRPr="00B564F4">
        <w:rPr>
          <w:rFonts w:ascii="Times New Roman" w:hAnsi="Times New Roman" w:cs="Times New Roman"/>
          <w:b/>
          <w:sz w:val="20"/>
          <w:szCs w:val="20"/>
        </w:rPr>
        <w:t xml:space="preserve"> пожарной сигнализации:</w:t>
      </w:r>
    </w:p>
    <w:p w:rsidR="00AE3848" w:rsidRPr="00B564F4" w:rsidRDefault="00AE3848" w:rsidP="00AE3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4.1. Парковка оборудов</w:t>
      </w:r>
      <w:bookmarkStart w:id="1" w:name="_GoBack"/>
      <w:bookmarkEnd w:id="1"/>
      <w:r w:rsidRPr="00B564F4">
        <w:rPr>
          <w:rFonts w:ascii="Times New Roman" w:hAnsi="Times New Roman" w:cs="Times New Roman"/>
          <w:sz w:val="20"/>
          <w:szCs w:val="20"/>
        </w:rPr>
        <w:t xml:space="preserve">ана автоматической пожарной сигнализацией в комплексе систем : </w:t>
      </w:r>
    </w:p>
    <w:p w:rsidR="00AE3848" w:rsidRPr="00B564F4" w:rsidRDefault="00AE3848" w:rsidP="00AE3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   -</w:t>
      </w:r>
      <w:proofErr w:type="spellStart"/>
      <w:r w:rsidRPr="00B564F4">
        <w:rPr>
          <w:rFonts w:ascii="Times New Roman" w:hAnsi="Times New Roman" w:cs="Times New Roman"/>
          <w:sz w:val="20"/>
          <w:szCs w:val="20"/>
        </w:rPr>
        <w:t>дымоудаления</w:t>
      </w:r>
      <w:proofErr w:type="spellEnd"/>
      <w:r w:rsidRPr="00B564F4">
        <w:rPr>
          <w:rFonts w:ascii="Times New Roman" w:hAnsi="Times New Roman" w:cs="Times New Roman"/>
          <w:sz w:val="20"/>
          <w:szCs w:val="20"/>
        </w:rPr>
        <w:t>,</w:t>
      </w:r>
    </w:p>
    <w:p w:rsidR="00AE3848" w:rsidRPr="00B564F4" w:rsidRDefault="00AE3848" w:rsidP="00AE3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   - светового  и звукового оповещения, </w:t>
      </w:r>
    </w:p>
    <w:p w:rsidR="00AE3848" w:rsidRPr="00B564F4" w:rsidRDefault="00AE3848" w:rsidP="00AE38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   - системы контроля доступом;</w:t>
      </w:r>
    </w:p>
    <w:p w:rsidR="00AE3848" w:rsidRPr="00B564F4" w:rsidRDefault="00AE3848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   - пожарной сигнализацией.</w:t>
      </w:r>
    </w:p>
    <w:p w:rsidR="009B3F31" w:rsidRPr="00B564F4" w:rsidRDefault="009B3F31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 4.2. В основе всех систем заложено современное, высокотехнологичное оборудование.  </w:t>
      </w:r>
      <w:proofErr w:type="spellStart"/>
      <w:r w:rsidRPr="00B564F4">
        <w:rPr>
          <w:rFonts w:ascii="Times New Roman" w:hAnsi="Times New Roman" w:cs="Times New Roman"/>
          <w:sz w:val="20"/>
          <w:szCs w:val="20"/>
        </w:rPr>
        <w:t>Противодымная</w:t>
      </w:r>
      <w:proofErr w:type="spellEnd"/>
      <w:r w:rsidRPr="00B564F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564F4">
        <w:rPr>
          <w:rFonts w:ascii="Times New Roman" w:hAnsi="Times New Roman" w:cs="Times New Roman"/>
          <w:sz w:val="20"/>
          <w:szCs w:val="20"/>
        </w:rPr>
        <w:t>общеобменная</w:t>
      </w:r>
      <w:proofErr w:type="spellEnd"/>
      <w:r w:rsidRPr="00B564F4">
        <w:rPr>
          <w:rFonts w:ascii="Times New Roman" w:hAnsi="Times New Roman" w:cs="Times New Roman"/>
          <w:sz w:val="20"/>
          <w:szCs w:val="20"/>
        </w:rPr>
        <w:t xml:space="preserve"> вентиляция: специализированные шкафы автоматики и датчики оксида углерода СОУ-1 (расположены на территории парковки, позволяющие контролировать уровень загазованности и задымленности). Система звукового оповещения реализована на основе оборудования компании «Рубеж» и видимая часть системы обозначена световыми индикаторами «Стрелка» и «ВЫХОД». Система звукового оповещения представлена оборудованием компании «ЛУИС»,  состоящей из блоков усиления сигнала, системы вызывного оборудования (расположенного по периметру парковки у мест выходов с парковки) и звуковых </w:t>
      </w:r>
      <w:proofErr w:type="spellStart"/>
      <w:r w:rsidRPr="00B564F4">
        <w:rPr>
          <w:rFonts w:ascii="Times New Roman" w:hAnsi="Times New Roman" w:cs="Times New Roman"/>
          <w:sz w:val="20"/>
          <w:szCs w:val="20"/>
        </w:rPr>
        <w:t>оповещателей</w:t>
      </w:r>
      <w:proofErr w:type="spellEnd"/>
      <w:r w:rsidRPr="00B564F4">
        <w:rPr>
          <w:rFonts w:ascii="Times New Roman" w:hAnsi="Times New Roman" w:cs="Times New Roman"/>
          <w:sz w:val="20"/>
          <w:szCs w:val="20"/>
        </w:rPr>
        <w:t xml:space="preserve"> (колонок), позволяющих донести сигнал тревоги до любой точки парковки. Контроль доступа «Страж» осуществляет слежение и разблокировку дверей на пути эвакуации при пожарной тревоге. Непосредственно сама система пожарной сигнализации объединяет все системы в одно целое, осуществляет их контроль, управление и запуск. Основа системы блок центрального управления, расположен в помещение охраны, контроллеры управления, пожарные датчики, ручные </w:t>
      </w:r>
      <w:proofErr w:type="spellStart"/>
      <w:r w:rsidRPr="00B564F4">
        <w:rPr>
          <w:rFonts w:ascii="Times New Roman" w:hAnsi="Times New Roman" w:cs="Times New Roman"/>
          <w:sz w:val="20"/>
          <w:szCs w:val="20"/>
        </w:rPr>
        <w:t>оповещатели</w:t>
      </w:r>
      <w:proofErr w:type="spellEnd"/>
      <w:r w:rsidRPr="00B564F4">
        <w:rPr>
          <w:rFonts w:ascii="Times New Roman" w:hAnsi="Times New Roman" w:cs="Times New Roman"/>
          <w:sz w:val="20"/>
          <w:szCs w:val="20"/>
        </w:rPr>
        <w:t xml:space="preserve"> установлены на территории парковки и в хозяйственных помещениях.</w:t>
      </w:r>
    </w:p>
    <w:p w:rsidR="0092031E" w:rsidRPr="005C1CF1" w:rsidRDefault="0092031E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64F4">
        <w:rPr>
          <w:rFonts w:ascii="Times New Roman" w:hAnsi="Times New Roman" w:cs="Times New Roman"/>
          <w:sz w:val="20"/>
          <w:szCs w:val="20"/>
        </w:rPr>
        <w:t xml:space="preserve">       4.3. Не смотря на то, что  автостоянк</w:t>
      </w:r>
      <w:r w:rsidRPr="005C1CF1">
        <w:rPr>
          <w:rFonts w:ascii="Times New Roman" w:hAnsi="Times New Roman" w:cs="Times New Roman"/>
          <w:sz w:val="20"/>
          <w:szCs w:val="20"/>
        </w:rPr>
        <w:t xml:space="preserve">а оборудована автоматической пожарной сигнализацией, при обнаружении очага возгорания необходимо незамедлительно сообщить на пост охраны об очаге возгорания с помощью вызывной панели или телефона.  Путем нажатия кнопки ручного </w:t>
      </w:r>
      <w:proofErr w:type="spellStart"/>
      <w:r w:rsidRPr="005C1CF1">
        <w:rPr>
          <w:rFonts w:ascii="Times New Roman" w:hAnsi="Times New Roman" w:cs="Times New Roman"/>
          <w:sz w:val="20"/>
          <w:szCs w:val="20"/>
        </w:rPr>
        <w:t>извещателя</w:t>
      </w:r>
      <w:proofErr w:type="spellEnd"/>
      <w:r w:rsidRPr="005C1CF1">
        <w:rPr>
          <w:rFonts w:ascii="Times New Roman" w:hAnsi="Times New Roman" w:cs="Times New Roman"/>
          <w:sz w:val="20"/>
          <w:szCs w:val="20"/>
        </w:rPr>
        <w:t xml:space="preserve"> активировать ручной запуск пожарной сигнализации (расположены на стенах в местах выхода на путях эвакуации, красного цвета). По кинуть территорию парковки , следуя по указателям  путей эвакуации (Табличка «стрелка» и табличка «ВЫХОД»). Двери, ведущие на выход автоматически </w:t>
      </w:r>
      <w:proofErr w:type="spellStart"/>
      <w:r w:rsidRPr="005C1CF1">
        <w:rPr>
          <w:rFonts w:ascii="Times New Roman" w:hAnsi="Times New Roman" w:cs="Times New Roman"/>
          <w:sz w:val="20"/>
          <w:szCs w:val="20"/>
        </w:rPr>
        <w:t>разблокируются</w:t>
      </w:r>
      <w:proofErr w:type="spellEnd"/>
      <w:r w:rsidRPr="005C1CF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2031E" w:rsidRPr="005C1CF1" w:rsidRDefault="0092031E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4.4. Необходимо помнить и знать, что </w:t>
      </w:r>
      <w:r w:rsidRPr="005C1CF1">
        <w:rPr>
          <w:rFonts w:ascii="Times New Roman" w:hAnsi="Times New Roman" w:cs="Times New Roman"/>
          <w:b/>
          <w:sz w:val="20"/>
          <w:szCs w:val="20"/>
        </w:rPr>
        <w:t>запрещено оставлять автотранспорт</w:t>
      </w:r>
      <w:r w:rsidRPr="005C1CF1">
        <w:rPr>
          <w:rFonts w:ascii="Times New Roman" w:hAnsi="Times New Roman" w:cs="Times New Roman"/>
          <w:sz w:val="20"/>
          <w:szCs w:val="20"/>
        </w:rPr>
        <w:t xml:space="preserve"> на путях проезда под противопожарными автоматическими шторами. </w:t>
      </w:r>
    </w:p>
    <w:p w:rsidR="0092031E" w:rsidRPr="005C1CF1" w:rsidRDefault="0092031E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4.5. Кнопки, расположенные на территории парковки (зеленого цвета) запускают системы </w:t>
      </w:r>
      <w:proofErr w:type="spellStart"/>
      <w:r w:rsidRPr="005C1CF1">
        <w:rPr>
          <w:rFonts w:ascii="Times New Roman" w:hAnsi="Times New Roman" w:cs="Times New Roman"/>
          <w:sz w:val="20"/>
          <w:szCs w:val="20"/>
        </w:rPr>
        <w:t>общеобменной</w:t>
      </w:r>
      <w:proofErr w:type="spellEnd"/>
      <w:r w:rsidRPr="005C1CF1">
        <w:rPr>
          <w:rFonts w:ascii="Times New Roman" w:hAnsi="Times New Roman" w:cs="Times New Roman"/>
          <w:sz w:val="20"/>
          <w:szCs w:val="20"/>
        </w:rPr>
        <w:t xml:space="preserve"> вентиляции (в ручном  режиме), предназначенные для вентиляции помещения, удаления остатков выхлопных газов и дыма. При активации данной кнопки, система активируется и впоследствии отключится автоматически по истечении заданного времени.</w:t>
      </w:r>
    </w:p>
    <w:p w:rsidR="0092031E" w:rsidRPr="005C1CF1" w:rsidRDefault="0092031E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 4.6. Кнопки жёлтого цвета, расположенные в местах прохода по путям эвакуации и пожарных щитах, активируют в ручном режиме запуск насоса, подающего воду в противопожарный водопровод.</w:t>
      </w:r>
    </w:p>
    <w:p w:rsidR="00751094" w:rsidRPr="005C1CF1" w:rsidRDefault="0092031E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  4.7. При работе в </w:t>
      </w:r>
      <w:r w:rsidRPr="005C1CF1">
        <w:rPr>
          <w:rFonts w:ascii="Times New Roman" w:hAnsi="Times New Roman" w:cs="Times New Roman"/>
          <w:b/>
          <w:sz w:val="20"/>
          <w:szCs w:val="20"/>
        </w:rPr>
        <w:t>автоматическом режиме</w:t>
      </w:r>
      <w:r w:rsidRPr="005C1CF1">
        <w:rPr>
          <w:rFonts w:ascii="Times New Roman" w:hAnsi="Times New Roman" w:cs="Times New Roman"/>
          <w:sz w:val="20"/>
          <w:szCs w:val="20"/>
        </w:rPr>
        <w:t xml:space="preserve">, пожарная сигнализация запускает определенный алгоритм работы: включатся звуковое оповещение (предупреждение о необходимости покинуть помещение), световое оповещение (начинают мигать световые оповещали), так же включается </w:t>
      </w:r>
      <w:proofErr w:type="spellStart"/>
      <w:r w:rsidRPr="005C1CF1">
        <w:rPr>
          <w:rFonts w:ascii="Times New Roman" w:hAnsi="Times New Roman" w:cs="Times New Roman"/>
          <w:sz w:val="20"/>
          <w:szCs w:val="20"/>
        </w:rPr>
        <w:t>противодымная</w:t>
      </w:r>
      <w:proofErr w:type="spellEnd"/>
      <w:r w:rsidRPr="005C1CF1">
        <w:rPr>
          <w:rFonts w:ascii="Times New Roman" w:hAnsi="Times New Roman" w:cs="Times New Roman"/>
          <w:sz w:val="20"/>
          <w:szCs w:val="20"/>
        </w:rPr>
        <w:t xml:space="preserve"> вентиляция и опускаются противопожарные шторы.</w:t>
      </w:r>
    </w:p>
    <w:p w:rsidR="0092031E" w:rsidRPr="005C1CF1" w:rsidRDefault="0092031E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BE" w:rsidRPr="005C1CF1" w:rsidRDefault="00751094" w:rsidP="008640A8">
      <w:pPr>
        <w:shd w:val="clear" w:color="auto" w:fill="FFFFFF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CF1">
        <w:rPr>
          <w:rFonts w:ascii="Times New Roman" w:hAnsi="Times New Roman" w:cs="Times New Roman"/>
          <w:b/>
          <w:sz w:val="20"/>
          <w:szCs w:val="20"/>
        </w:rPr>
        <w:t>5</w:t>
      </w:r>
      <w:r w:rsidR="00E631BE" w:rsidRPr="005C1CF1">
        <w:rPr>
          <w:rFonts w:ascii="Times New Roman" w:hAnsi="Times New Roman" w:cs="Times New Roman"/>
          <w:b/>
          <w:sz w:val="20"/>
          <w:szCs w:val="20"/>
        </w:rPr>
        <w:t>. Система электроснабжения:</w:t>
      </w:r>
    </w:p>
    <w:p w:rsidR="00E631BE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</w:t>
      </w:r>
      <w:r w:rsidR="00AE3848" w:rsidRPr="005C1CF1">
        <w:rPr>
          <w:rFonts w:ascii="Times New Roman" w:hAnsi="Times New Roman" w:cs="Times New Roman"/>
          <w:sz w:val="20"/>
          <w:szCs w:val="20"/>
        </w:rPr>
        <w:t>5</w:t>
      </w:r>
      <w:r w:rsidR="00E631BE" w:rsidRPr="005C1CF1">
        <w:rPr>
          <w:rFonts w:ascii="Times New Roman" w:hAnsi="Times New Roman" w:cs="Times New Roman"/>
          <w:sz w:val="20"/>
          <w:szCs w:val="20"/>
        </w:rPr>
        <w:t>.1. Техническое  обслуживание электрохозяйства является сложной и ответственной частью сервиса инженерной системы</w:t>
      </w:r>
      <w:r w:rsidR="002446B8" w:rsidRPr="005C1CF1">
        <w:rPr>
          <w:rFonts w:ascii="Times New Roman" w:hAnsi="Times New Roman" w:cs="Times New Roman"/>
          <w:sz w:val="20"/>
          <w:szCs w:val="20"/>
        </w:rPr>
        <w:t>. От качества выполнения технического обслуживания зависит работоспособность  сетей электроснабжения и их бесперебойное функционирование.</w:t>
      </w:r>
    </w:p>
    <w:p w:rsidR="002446B8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</w:t>
      </w:r>
      <w:r w:rsidR="00AE3848" w:rsidRPr="005C1CF1">
        <w:rPr>
          <w:rFonts w:ascii="Times New Roman" w:hAnsi="Times New Roman" w:cs="Times New Roman"/>
          <w:sz w:val="20"/>
          <w:szCs w:val="20"/>
        </w:rPr>
        <w:t>5</w:t>
      </w:r>
      <w:r w:rsidR="002446B8" w:rsidRPr="005C1CF1">
        <w:rPr>
          <w:rFonts w:ascii="Times New Roman" w:hAnsi="Times New Roman" w:cs="Times New Roman"/>
          <w:sz w:val="20"/>
          <w:szCs w:val="20"/>
        </w:rPr>
        <w:t>.2.Техническое обслуживание систем электроснабжения включает в себя следующие виды работ:</w:t>
      </w:r>
    </w:p>
    <w:p w:rsidR="002446B8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446B8" w:rsidRPr="005C1CF1">
        <w:rPr>
          <w:rFonts w:ascii="Times New Roman" w:hAnsi="Times New Roman" w:cs="Times New Roman"/>
          <w:sz w:val="20"/>
          <w:szCs w:val="20"/>
        </w:rPr>
        <w:t>- устранение неисправностей электропроводки;</w:t>
      </w:r>
    </w:p>
    <w:p w:rsidR="002446B8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446B8" w:rsidRPr="005C1CF1">
        <w:rPr>
          <w:rFonts w:ascii="Times New Roman" w:hAnsi="Times New Roman" w:cs="Times New Roman"/>
          <w:sz w:val="20"/>
          <w:szCs w:val="20"/>
        </w:rPr>
        <w:t xml:space="preserve">- ремонт или замена вышедших из строя элементов (лампочек, розеток, выключателей, </w:t>
      </w:r>
      <w:r w:rsidRPr="005C1CF1">
        <w:rPr>
          <w:rFonts w:ascii="Times New Roman" w:hAnsi="Times New Roman" w:cs="Times New Roman"/>
          <w:sz w:val="20"/>
          <w:szCs w:val="20"/>
        </w:rPr>
        <w:t xml:space="preserve">   </w:t>
      </w:r>
      <w:r w:rsidR="002446B8" w:rsidRPr="005C1CF1">
        <w:rPr>
          <w:rFonts w:ascii="Times New Roman" w:hAnsi="Times New Roman" w:cs="Times New Roman"/>
          <w:sz w:val="20"/>
          <w:szCs w:val="20"/>
        </w:rPr>
        <w:t>предохранителей, осветительной арматуры);</w:t>
      </w:r>
    </w:p>
    <w:p w:rsidR="002446B8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2446B8" w:rsidRPr="005C1CF1">
        <w:rPr>
          <w:rFonts w:ascii="Times New Roman" w:hAnsi="Times New Roman" w:cs="Times New Roman"/>
          <w:sz w:val="20"/>
          <w:szCs w:val="20"/>
        </w:rPr>
        <w:t>- обеспечение круглосуточного контроля функционирования электрооборудования;</w:t>
      </w:r>
    </w:p>
    <w:p w:rsidR="002446B8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</w:t>
      </w:r>
      <w:r w:rsidR="002446B8" w:rsidRPr="005C1CF1">
        <w:rPr>
          <w:rFonts w:ascii="Times New Roman" w:hAnsi="Times New Roman" w:cs="Times New Roman"/>
          <w:sz w:val="20"/>
          <w:szCs w:val="20"/>
        </w:rPr>
        <w:t>- измерение показателей работы системы электроснабжения, проведение контрольных испытаний работы сети;</w:t>
      </w:r>
    </w:p>
    <w:p w:rsidR="002446B8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</w:t>
      </w:r>
      <w:r w:rsidR="002446B8" w:rsidRPr="005C1CF1">
        <w:rPr>
          <w:rFonts w:ascii="Times New Roman" w:hAnsi="Times New Roman" w:cs="Times New Roman"/>
          <w:sz w:val="20"/>
          <w:szCs w:val="20"/>
        </w:rPr>
        <w:t>- экстренная ликвидация аварийной ситуации, аварийный ремонт;</w:t>
      </w:r>
    </w:p>
    <w:p w:rsidR="002446B8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2446B8" w:rsidRPr="005C1CF1">
        <w:rPr>
          <w:rFonts w:ascii="Times New Roman" w:hAnsi="Times New Roman" w:cs="Times New Roman"/>
          <w:sz w:val="20"/>
          <w:szCs w:val="20"/>
        </w:rPr>
        <w:t>- восстановление изоляции кабеля;</w:t>
      </w:r>
    </w:p>
    <w:p w:rsidR="002446B8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</w:t>
      </w:r>
      <w:r w:rsidR="00275001" w:rsidRPr="005C1CF1">
        <w:rPr>
          <w:rFonts w:ascii="Times New Roman" w:hAnsi="Times New Roman" w:cs="Times New Roman"/>
          <w:sz w:val="20"/>
          <w:szCs w:val="20"/>
        </w:rPr>
        <w:t xml:space="preserve">- тестирование </w:t>
      </w:r>
      <w:proofErr w:type="spellStart"/>
      <w:r w:rsidR="00275001" w:rsidRPr="005C1CF1">
        <w:rPr>
          <w:rFonts w:ascii="Times New Roman" w:hAnsi="Times New Roman" w:cs="Times New Roman"/>
          <w:sz w:val="20"/>
          <w:szCs w:val="20"/>
        </w:rPr>
        <w:t>электробезопас</w:t>
      </w:r>
      <w:r w:rsidR="002446B8" w:rsidRPr="005C1CF1">
        <w:rPr>
          <w:rFonts w:ascii="Times New Roman" w:hAnsi="Times New Roman" w:cs="Times New Roman"/>
          <w:sz w:val="20"/>
          <w:szCs w:val="20"/>
        </w:rPr>
        <w:t>ности</w:t>
      </w:r>
      <w:proofErr w:type="spellEnd"/>
      <w:r w:rsidR="002446B8" w:rsidRPr="005C1CF1">
        <w:rPr>
          <w:rFonts w:ascii="Times New Roman" w:hAnsi="Times New Roman" w:cs="Times New Roman"/>
          <w:sz w:val="20"/>
          <w:szCs w:val="20"/>
        </w:rPr>
        <w:t xml:space="preserve"> системы;</w:t>
      </w:r>
    </w:p>
    <w:p w:rsidR="002446B8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</w:t>
      </w:r>
      <w:r w:rsidR="002446B8" w:rsidRPr="005C1CF1">
        <w:rPr>
          <w:rFonts w:ascii="Times New Roman" w:hAnsi="Times New Roman" w:cs="Times New Roman"/>
          <w:sz w:val="20"/>
          <w:szCs w:val="20"/>
        </w:rPr>
        <w:t>- ремонт пусковой и коммутационной аппаратуры;</w:t>
      </w:r>
    </w:p>
    <w:p w:rsidR="002446B8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</w:t>
      </w:r>
      <w:r w:rsidR="002446B8" w:rsidRPr="005C1CF1">
        <w:rPr>
          <w:rFonts w:ascii="Times New Roman" w:hAnsi="Times New Roman" w:cs="Times New Roman"/>
          <w:sz w:val="20"/>
          <w:szCs w:val="20"/>
        </w:rPr>
        <w:t>- дополнительная прокладка кабеля и установка розеток</w:t>
      </w:r>
      <w:r w:rsidR="00275001" w:rsidRPr="005C1CF1">
        <w:rPr>
          <w:rFonts w:ascii="Times New Roman" w:hAnsi="Times New Roman" w:cs="Times New Roman"/>
          <w:sz w:val="20"/>
          <w:szCs w:val="20"/>
        </w:rPr>
        <w:t xml:space="preserve"> с подключением к сети;</w:t>
      </w:r>
    </w:p>
    <w:p w:rsidR="00275001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</w:t>
      </w:r>
      <w:r w:rsidR="00275001" w:rsidRPr="005C1CF1">
        <w:rPr>
          <w:rFonts w:ascii="Times New Roman" w:hAnsi="Times New Roman" w:cs="Times New Roman"/>
          <w:sz w:val="20"/>
          <w:szCs w:val="20"/>
        </w:rPr>
        <w:t>- устранение неполадок в работе автоматики и дистанционного управления системой электроснабжения;</w:t>
      </w:r>
    </w:p>
    <w:p w:rsidR="00275001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</w:t>
      </w:r>
      <w:r w:rsidR="00275001" w:rsidRPr="005C1CF1">
        <w:rPr>
          <w:rFonts w:ascii="Times New Roman" w:hAnsi="Times New Roman" w:cs="Times New Roman"/>
          <w:sz w:val="20"/>
          <w:szCs w:val="20"/>
        </w:rPr>
        <w:t>- монтаж электросчетчиков, других приборов и средств измерений, снятие показателей расхода электроэнергии.</w:t>
      </w:r>
    </w:p>
    <w:p w:rsidR="00275001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</w:t>
      </w:r>
      <w:r w:rsidR="00275001"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AE3848" w:rsidRPr="005C1CF1">
        <w:rPr>
          <w:rFonts w:ascii="Times New Roman" w:hAnsi="Times New Roman" w:cs="Times New Roman"/>
          <w:sz w:val="20"/>
          <w:szCs w:val="20"/>
        </w:rPr>
        <w:t>5</w:t>
      </w:r>
      <w:r w:rsidR="00275001" w:rsidRPr="005C1CF1">
        <w:rPr>
          <w:rFonts w:ascii="Times New Roman" w:hAnsi="Times New Roman" w:cs="Times New Roman"/>
          <w:sz w:val="20"/>
          <w:szCs w:val="20"/>
        </w:rPr>
        <w:t>.3. Планово-предупредительные работы представляют собой осуществление визуального осмотра оборудования, очистки элементов системы электроснабжения, а также  выполнение проверки и контроля:</w:t>
      </w:r>
    </w:p>
    <w:p w:rsidR="00275001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275001" w:rsidRPr="005C1CF1">
        <w:rPr>
          <w:rFonts w:ascii="Times New Roman" w:hAnsi="Times New Roman" w:cs="Times New Roman"/>
          <w:sz w:val="20"/>
          <w:szCs w:val="20"/>
        </w:rPr>
        <w:t>- очистка от пыли и грязи установленного оборудования;</w:t>
      </w:r>
    </w:p>
    <w:p w:rsidR="00275001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275001" w:rsidRPr="005C1CF1">
        <w:rPr>
          <w:rFonts w:ascii="Times New Roman" w:hAnsi="Times New Roman" w:cs="Times New Roman"/>
          <w:sz w:val="20"/>
          <w:szCs w:val="20"/>
        </w:rPr>
        <w:t>- визуальная проверка состояния рабочего и защитного заземления;</w:t>
      </w:r>
    </w:p>
    <w:p w:rsidR="00275001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275001" w:rsidRPr="005C1CF1">
        <w:rPr>
          <w:rFonts w:ascii="Times New Roman" w:hAnsi="Times New Roman" w:cs="Times New Roman"/>
          <w:sz w:val="20"/>
          <w:szCs w:val="20"/>
        </w:rPr>
        <w:t>- проверка сопротивления изоляции обмоток;</w:t>
      </w:r>
    </w:p>
    <w:p w:rsidR="00275001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275001" w:rsidRPr="005C1CF1">
        <w:rPr>
          <w:rFonts w:ascii="Times New Roman" w:hAnsi="Times New Roman" w:cs="Times New Roman"/>
          <w:sz w:val="20"/>
          <w:szCs w:val="20"/>
        </w:rPr>
        <w:t>- проверка надежности контактных и крепежных соединений;</w:t>
      </w:r>
    </w:p>
    <w:p w:rsidR="00275001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275001" w:rsidRPr="005C1CF1">
        <w:rPr>
          <w:rFonts w:ascii="Times New Roman" w:hAnsi="Times New Roman" w:cs="Times New Roman"/>
          <w:sz w:val="20"/>
          <w:szCs w:val="20"/>
        </w:rPr>
        <w:t>- проверка состояния щитовых электроизмерительных приборов и сигнальной арматуры;</w:t>
      </w:r>
    </w:p>
    <w:p w:rsidR="00275001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275001" w:rsidRPr="005C1CF1">
        <w:rPr>
          <w:rFonts w:ascii="Times New Roman" w:hAnsi="Times New Roman" w:cs="Times New Roman"/>
          <w:sz w:val="20"/>
          <w:szCs w:val="20"/>
        </w:rPr>
        <w:t>- проверка состояния рабочих контак</w:t>
      </w:r>
      <w:r w:rsidR="00EF596C" w:rsidRPr="005C1CF1">
        <w:rPr>
          <w:rFonts w:ascii="Times New Roman" w:hAnsi="Times New Roman" w:cs="Times New Roman"/>
          <w:sz w:val="20"/>
          <w:szCs w:val="20"/>
        </w:rPr>
        <w:t>т</w:t>
      </w:r>
      <w:r w:rsidR="00275001" w:rsidRPr="005C1CF1">
        <w:rPr>
          <w:rFonts w:ascii="Times New Roman" w:hAnsi="Times New Roman" w:cs="Times New Roman"/>
          <w:sz w:val="20"/>
          <w:szCs w:val="20"/>
        </w:rPr>
        <w:t>ов;</w:t>
      </w:r>
    </w:p>
    <w:p w:rsidR="00275001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275001" w:rsidRPr="005C1CF1">
        <w:rPr>
          <w:rFonts w:ascii="Times New Roman" w:hAnsi="Times New Roman" w:cs="Times New Roman"/>
          <w:sz w:val="20"/>
          <w:szCs w:val="20"/>
        </w:rPr>
        <w:t>- чистка и регулировка контактов автоматических</w:t>
      </w:r>
      <w:r w:rsidR="00EF596C"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275001" w:rsidRPr="005C1CF1">
        <w:rPr>
          <w:rFonts w:ascii="Times New Roman" w:hAnsi="Times New Roman" w:cs="Times New Roman"/>
          <w:sz w:val="20"/>
          <w:szCs w:val="20"/>
        </w:rPr>
        <w:t>выключателей;</w:t>
      </w:r>
    </w:p>
    <w:p w:rsidR="00EF596C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EF596C" w:rsidRPr="005C1CF1">
        <w:rPr>
          <w:rFonts w:ascii="Times New Roman" w:hAnsi="Times New Roman" w:cs="Times New Roman"/>
          <w:sz w:val="20"/>
          <w:szCs w:val="20"/>
        </w:rPr>
        <w:t>- проверка соответствия номиналов установленных автоматических выключателей нагрузкам защищаемых цепей;</w:t>
      </w:r>
    </w:p>
    <w:p w:rsidR="00EF596C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EF596C" w:rsidRPr="005C1CF1">
        <w:rPr>
          <w:rFonts w:ascii="Times New Roman" w:hAnsi="Times New Roman" w:cs="Times New Roman"/>
          <w:sz w:val="20"/>
          <w:szCs w:val="20"/>
        </w:rPr>
        <w:t xml:space="preserve">- проверка отсутствия искрения и потрескивания, </w:t>
      </w:r>
      <w:r w:rsidR="00784C6E" w:rsidRPr="005C1CF1">
        <w:rPr>
          <w:rFonts w:ascii="Times New Roman" w:hAnsi="Times New Roman" w:cs="Times New Roman"/>
          <w:sz w:val="20"/>
          <w:szCs w:val="20"/>
        </w:rPr>
        <w:t xml:space="preserve"> местного наг</w:t>
      </w:r>
      <w:r w:rsidR="00EF596C" w:rsidRPr="005C1CF1">
        <w:rPr>
          <w:rFonts w:ascii="Times New Roman" w:hAnsi="Times New Roman" w:cs="Times New Roman"/>
          <w:sz w:val="20"/>
          <w:szCs w:val="20"/>
        </w:rPr>
        <w:t>рева в соединениях шин и жил кабеля, следов копоти или плавления металла;</w:t>
      </w:r>
    </w:p>
    <w:p w:rsidR="00EF596C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EF596C" w:rsidRPr="005C1CF1">
        <w:rPr>
          <w:rFonts w:ascii="Times New Roman" w:hAnsi="Times New Roman" w:cs="Times New Roman"/>
          <w:sz w:val="20"/>
          <w:szCs w:val="20"/>
        </w:rPr>
        <w:t>- визуальный контроль состояния заземляющих устройств;</w:t>
      </w:r>
    </w:p>
    <w:p w:rsidR="00EF596C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EF596C" w:rsidRPr="005C1CF1">
        <w:rPr>
          <w:rFonts w:ascii="Times New Roman" w:hAnsi="Times New Roman" w:cs="Times New Roman"/>
          <w:sz w:val="20"/>
          <w:szCs w:val="20"/>
        </w:rPr>
        <w:t>- проверка сопротивления изоляции токоведущей части;</w:t>
      </w:r>
    </w:p>
    <w:p w:rsidR="00EF596C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EF596C" w:rsidRPr="005C1CF1">
        <w:rPr>
          <w:rFonts w:ascii="Times New Roman" w:hAnsi="Times New Roman" w:cs="Times New Roman"/>
          <w:sz w:val="20"/>
          <w:szCs w:val="20"/>
        </w:rPr>
        <w:t>- проверка наличия и состояния ограждений, плакатов, предупредительных надписей и маркировки на панелях и коммуникационных аппаратах;</w:t>
      </w:r>
    </w:p>
    <w:p w:rsidR="00EF596C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EF596C" w:rsidRPr="005C1CF1">
        <w:rPr>
          <w:rFonts w:ascii="Times New Roman" w:hAnsi="Times New Roman" w:cs="Times New Roman"/>
          <w:sz w:val="20"/>
          <w:szCs w:val="20"/>
        </w:rPr>
        <w:t>- проверка исправности замков и дверных уплотнений.</w:t>
      </w:r>
    </w:p>
    <w:p w:rsidR="00E631BE" w:rsidRPr="005C1CF1" w:rsidRDefault="00E631BE" w:rsidP="00C41E8B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5B2881" w:rsidRPr="005C1CF1" w:rsidRDefault="005B2881" w:rsidP="008640A8">
      <w:pPr>
        <w:pStyle w:val="ae"/>
        <w:numPr>
          <w:ilvl w:val="0"/>
          <w:numId w:val="12"/>
        </w:num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CF1">
        <w:rPr>
          <w:rFonts w:ascii="Times New Roman" w:hAnsi="Times New Roman" w:cs="Times New Roman"/>
          <w:b/>
          <w:sz w:val="20"/>
          <w:szCs w:val="20"/>
        </w:rPr>
        <w:t>Система внутреннего противопожарного водопровода:</w:t>
      </w:r>
    </w:p>
    <w:p w:rsidR="005B2881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</w:t>
      </w:r>
      <w:r w:rsidR="00AE3848" w:rsidRPr="005C1CF1">
        <w:rPr>
          <w:rFonts w:ascii="Times New Roman" w:hAnsi="Times New Roman" w:cs="Times New Roman"/>
          <w:sz w:val="20"/>
          <w:szCs w:val="20"/>
        </w:rPr>
        <w:t>6</w:t>
      </w:r>
      <w:r w:rsidRPr="005C1CF1">
        <w:rPr>
          <w:rFonts w:ascii="Times New Roman" w:hAnsi="Times New Roman" w:cs="Times New Roman"/>
          <w:sz w:val="20"/>
          <w:szCs w:val="20"/>
        </w:rPr>
        <w:t xml:space="preserve">.1. </w:t>
      </w:r>
      <w:r w:rsidR="005B2881" w:rsidRPr="005C1CF1">
        <w:rPr>
          <w:rFonts w:ascii="Times New Roman" w:hAnsi="Times New Roman" w:cs="Times New Roman"/>
          <w:sz w:val="20"/>
          <w:szCs w:val="20"/>
        </w:rPr>
        <w:t>Внутренний противопожарный водопровод предназначен для ликвидации небольших очагов пожара.</w:t>
      </w:r>
      <w:r w:rsidR="00502BFD"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5B2881" w:rsidRPr="005C1CF1">
        <w:rPr>
          <w:rFonts w:ascii="Times New Roman" w:hAnsi="Times New Roman" w:cs="Times New Roman"/>
          <w:sz w:val="20"/>
          <w:szCs w:val="20"/>
        </w:rPr>
        <w:t>В качестве огнетушащего вещества принята вода, как наиболее экономичное эффективное и экологически чистое огнетушащее вещество.</w:t>
      </w:r>
    </w:p>
    <w:p w:rsidR="000678C8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</w:t>
      </w:r>
      <w:r w:rsidR="00AE3848" w:rsidRPr="005C1CF1">
        <w:rPr>
          <w:rFonts w:ascii="Times New Roman" w:hAnsi="Times New Roman" w:cs="Times New Roman"/>
          <w:sz w:val="20"/>
          <w:szCs w:val="20"/>
        </w:rPr>
        <w:t>6</w:t>
      </w:r>
      <w:r w:rsidRPr="005C1CF1">
        <w:rPr>
          <w:rFonts w:ascii="Times New Roman" w:hAnsi="Times New Roman" w:cs="Times New Roman"/>
          <w:sz w:val="20"/>
          <w:szCs w:val="20"/>
        </w:rPr>
        <w:t xml:space="preserve">.2. </w:t>
      </w:r>
      <w:r w:rsidR="000678C8" w:rsidRPr="005C1CF1">
        <w:rPr>
          <w:rFonts w:ascii="Times New Roman" w:hAnsi="Times New Roman" w:cs="Times New Roman"/>
          <w:sz w:val="20"/>
          <w:szCs w:val="20"/>
        </w:rPr>
        <w:t>В случае необходимости предусматривается подача воды в сеть установки водяного пожаротушения мобильными средствами. Для присоединения рукавов передвижных пожарных насосов и пожарных машин</w:t>
      </w:r>
      <w:r w:rsidR="00A050A4" w:rsidRPr="005C1CF1">
        <w:rPr>
          <w:rFonts w:ascii="Times New Roman" w:hAnsi="Times New Roman" w:cs="Times New Roman"/>
          <w:sz w:val="20"/>
          <w:szCs w:val="20"/>
        </w:rPr>
        <w:t xml:space="preserve"> от напорной линии насосной станции выведены наружу патрубки Д80мм со стандартными соединительными головками для пожарного оборудования.</w:t>
      </w:r>
    </w:p>
    <w:p w:rsidR="005B2881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</w:t>
      </w:r>
      <w:r w:rsidR="00AE3848" w:rsidRPr="005C1CF1">
        <w:rPr>
          <w:rFonts w:ascii="Times New Roman" w:hAnsi="Times New Roman" w:cs="Times New Roman"/>
          <w:sz w:val="20"/>
          <w:szCs w:val="20"/>
        </w:rPr>
        <w:t>6</w:t>
      </w:r>
      <w:r w:rsidRPr="005C1CF1">
        <w:rPr>
          <w:rFonts w:ascii="Times New Roman" w:hAnsi="Times New Roman" w:cs="Times New Roman"/>
          <w:sz w:val="20"/>
          <w:szCs w:val="20"/>
        </w:rPr>
        <w:t>.3.</w:t>
      </w:r>
      <w:r w:rsidR="005B2881" w:rsidRPr="005C1CF1">
        <w:rPr>
          <w:rFonts w:ascii="Times New Roman" w:hAnsi="Times New Roman" w:cs="Times New Roman"/>
          <w:sz w:val="20"/>
          <w:szCs w:val="20"/>
        </w:rPr>
        <w:t>Установка пожаротушения размещается в насосной станции. Насосная станция оснащается рабочим и аварийным освещением.</w:t>
      </w:r>
    </w:p>
    <w:p w:rsidR="005B2881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</w:t>
      </w:r>
      <w:r w:rsidR="00AE3848" w:rsidRPr="005C1CF1">
        <w:rPr>
          <w:rFonts w:ascii="Times New Roman" w:hAnsi="Times New Roman" w:cs="Times New Roman"/>
          <w:sz w:val="20"/>
          <w:szCs w:val="20"/>
        </w:rPr>
        <w:t>6</w:t>
      </w:r>
      <w:r w:rsidRPr="005C1CF1">
        <w:rPr>
          <w:rFonts w:ascii="Times New Roman" w:hAnsi="Times New Roman" w:cs="Times New Roman"/>
          <w:sz w:val="20"/>
          <w:szCs w:val="20"/>
        </w:rPr>
        <w:t>.4.</w:t>
      </w:r>
      <w:r w:rsidR="005B2881" w:rsidRPr="005C1CF1">
        <w:rPr>
          <w:rFonts w:ascii="Times New Roman" w:hAnsi="Times New Roman" w:cs="Times New Roman"/>
          <w:sz w:val="20"/>
          <w:szCs w:val="20"/>
        </w:rPr>
        <w:t>Соблюдение правил техники безопасности является необходимым условием безопасной работы при эксплуатации установки.</w:t>
      </w:r>
    </w:p>
    <w:p w:rsidR="00A050A4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AE3848" w:rsidRPr="005C1CF1">
        <w:rPr>
          <w:rFonts w:ascii="Times New Roman" w:hAnsi="Times New Roman" w:cs="Times New Roman"/>
          <w:sz w:val="20"/>
          <w:szCs w:val="20"/>
        </w:rPr>
        <w:t>6</w:t>
      </w:r>
      <w:r w:rsidRPr="005C1CF1">
        <w:rPr>
          <w:rFonts w:ascii="Times New Roman" w:hAnsi="Times New Roman" w:cs="Times New Roman"/>
          <w:sz w:val="20"/>
          <w:szCs w:val="20"/>
        </w:rPr>
        <w:t>.5.</w:t>
      </w:r>
      <w:r w:rsidR="00A050A4" w:rsidRPr="005C1CF1">
        <w:rPr>
          <w:rFonts w:ascii="Times New Roman" w:hAnsi="Times New Roman" w:cs="Times New Roman"/>
          <w:sz w:val="20"/>
          <w:szCs w:val="20"/>
        </w:rPr>
        <w:t>Персонал, осуществляющий эксплуатацию и техническое обслуживание установки, должен иметь соответствующую квалификацию.</w:t>
      </w:r>
    </w:p>
    <w:p w:rsidR="00A050A4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AE3848" w:rsidRPr="005C1CF1">
        <w:rPr>
          <w:rFonts w:ascii="Times New Roman" w:hAnsi="Times New Roman" w:cs="Times New Roman"/>
          <w:sz w:val="20"/>
          <w:szCs w:val="20"/>
        </w:rPr>
        <w:t>6</w:t>
      </w:r>
      <w:r w:rsidRPr="005C1CF1">
        <w:rPr>
          <w:rFonts w:ascii="Times New Roman" w:hAnsi="Times New Roman" w:cs="Times New Roman"/>
          <w:sz w:val="20"/>
          <w:szCs w:val="20"/>
        </w:rPr>
        <w:t>.6.</w:t>
      </w:r>
      <w:r w:rsidR="00A050A4" w:rsidRPr="005C1CF1">
        <w:rPr>
          <w:rFonts w:ascii="Times New Roman" w:hAnsi="Times New Roman" w:cs="Times New Roman"/>
          <w:sz w:val="20"/>
          <w:szCs w:val="20"/>
        </w:rPr>
        <w:t>Вносить какие-либо изменения в конструкцию установки без согласования с производителем категорически запрещается.</w:t>
      </w:r>
    </w:p>
    <w:p w:rsidR="00A050A4" w:rsidRPr="005C1CF1" w:rsidRDefault="0067649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AE3848" w:rsidRPr="005C1CF1">
        <w:rPr>
          <w:rFonts w:ascii="Times New Roman" w:hAnsi="Times New Roman" w:cs="Times New Roman"/>
          <w:sz w:val="20"/>
          <w:szCs w:val="20"/>
        </w:rPr>
        <w:t>6</w:t>
      </w:r>
      <w:r w:rsidRPr="005C1CF1">
        <w:rPr>
          <w:rFonts w:ascii="Times New Roman" w:hAnsi="Times New Roman" w:cs="Times New Roman"/>
          <w:sz w:val="20"/>
          <w:szCs w:val="20"/>
        </w:rPr>
        <w:t>.7.</w:t>
      </w:r>
      <w:r w:rsidR="00A050A4" w:rsidRPr="005C1CF1">
        <w:rPr>
          <w:rFonts w:ascii="Times New Roman" w:hAnsi="Times New Roman" w:cs="Times New Roman"/>
          <w:sz w:val="20"/>
          <w:szCs w:val="20"/>
        </w:rPr>
        <w:t>Вышедшие из строя узлы и детали заменять только на идентичные. Применение узлов и деталей других фирм-производителей без согласования с производителем категорически запрещается.</w:t>
      </w:r>
    </w:p>
    <w:p w:rsidR="00502BFD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</w:t>
      </w:r>
      <w:r w:rsidR="00AE3848" w:rsidRPr="005C1CF1">
        <w:rPr>
          <w:rFonts w:ascii="Times New Roman" w:hAnsi="Times New Roman" w:cs="Times New Roman"/>
          <w:sz w:val="20"/>
          <w:szCs w:val="20"/>
        </w:rPr>
        <w:t>6</w:t>
      </w:r>
      <w:r w:rsidRPr="005C1CF1">
        <w:rPr>
          <w:rFonts w:ascii="Times New Roman" w:hAnsi="Times New Roman" w:cs="Times New Roman"/>
          <w:sz w:val="20"/>
          <w:szCs w:val="20"/>
        </w:rPr>
        <w:t>.8.</w:t>
      </w:r>
      <w:r w:rsidR="00502BFD" w:rsidRPr="005C1CF1">
        <w:rPr>
          <w:rFonts w:ascii="Times New Roman" w:hAnsi="Times New Roman" w:cs="Times New Roman"/>
          <w:sz w:val="20"/>
          <w:szCs w:val="20"/>
        </w:rPr>
        <w:t>При эксплуатации установки необходимо выполнять следующие правила:</w:t>
      </w:r>
    </w:p>
    <w:p w:rsidR="00502BFD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02BFD" w:rsidRPr="005C1CF1">
        <w:rPr>
          <w:rFonts w:ascii="Times New Roman" w:hAnsi="Times New Roman" w:cs="Times New Roman"/>
          <w:sz w:val="20"/>
          <w:szCs w:val="20"/>
        </w:rPr>
        <w:t>- ремонтные работы, связанные с монтажом и демонтажем оборудования, производить при отсутствии давления в ремонтируемом узле;</w:t>
      </w:r>
    </w:p>
    <w:p w:rsidR="00502BFD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02BFD" w:rsidRPr="005C1CF1">
        <w:rPr>
          <w:rFonts w:ascii="Times New Roman" w:hAnsi="Times New Roman" w:cs="Times New Roman"/>
          <w:sz w:val="20"/>
          <w:szCs w:val="20"/>
        </w:rPr>
        <w:t>- очистку и окраску трубо</w:t>
      </w:r>
      <w:r w:rsidRPr="005C1CF1">
        <w:rPr>
          <w:rFonts w:ascii="Times New Roman" w:hAnsi="Times New Roman" w:cs="Times New Roman"/>
          <w:sz w:val="20"/>
          <w:szCs w:val="20"/>
        </w:rPr>
        <w:t>проводов, расположенных близко от токоведущих элементов</w:t>
      </w:r>
      <w:r w:rsidR="00502BFD" w:rsidRPr="005C1CF1">
        <w:rPr>
          <w:rFonts w:ascii="Times New Roman" w:hAnsi="Times New Roman" w:cs="Times New Roman"/>
          <w:sz w:val="20"/>
          <w:szCs w:val="20"/>
        </w:rPr>
        <w:t xml:space="preserve"> разрешается производить только при снятии напряжения с</w:t>
      </w:r>
      <w:r w:rsidRPr="005C1CF1">
        <w:rPr>
          <w:rFonts w:ascii="Times New Roman" w:hAnsi="Times New Roman" w:cs="Times New Roman"/>
          <w:sz w:val="20"/>
          <w:szCs w:val="20"/>
        </w:rPr>
        <w:t xml:space="preserve"> них и оформлении </w:t>
      </w:r>
      <w:proofErr w:type="spellStart"/>
      <w:r w:rsidRPr="005C1CF1">
        <w:rPr>
          <w:rFonts w:ascii="Times New Roman" w:hAnsi="Times New Roman" w:cs="Times New Roman"/>
          <w:sz w:val="20"/>
          <w:szCs w:val="20"/>
        </w:rPr>
        <w:t>наряд-допуска</w:t>
      </w:r>
      <w:proofErr w:type="spellEnd"/>
      <w:r w:rsidR="00502BFD" w:rsidRPr="005C1CF1">
        <w:rPr>
          <w:rFonts w:ascii="Times New Roman" w:hAnsi="Times New Roman" w:cs="Times New Roman"/>
          <w:sz w:val="20"/>
          <w:szCs w:val="20"/>
        </w:rPr>
        <w:t>;</w:t>
      </w:r>
    </w:p>
    <w:p w:rsidR="00502BFD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02BFD" w:rsidRPr="005C1CF1">
        <w:rPr>
          <w:rFonts w:ascii="Times New Roman" w:hAnsi="Times New Roman" w:cs="Times New Roman"/>
          <w:sz w:val="20"/>
          <w:szCs w:val="20"/>
        </w:rPr>
        <w:t>- лица, занятые произведением гидравлических испытаний, в момент испытания должны находиться в безопасных местах;</w:t>
      </w:r>
    </w:p>
    <w:p w:rsidR="00502BFD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502BFD" w:rsidRPr="005C1CF1">
        <w:rPr>
          <w:rFonts w:ascii="Times New Roman" w:hAnsi="Times New Roman" w:cs="Times New Roman"/>
          <w:sz w:val="20"/>
          <w:szCs w:val="20"/>
        </w:rPr>
        <w:t>- смазка двигателей на ходу, подтягивание болтов на движущихся частях механизмов не допускается;</w:t>
      </w:r>
    </w:p>
    <w:p w:rsidR="00502BFD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502BFD" w:rsidRPr="005C1CF1">
        <w:rPr>
          <w:rFonts w:ascii="Times New Roman" w:hAnsi="Times New Roman" w:cs="Times New Roman"/>
          <w:sz w:val="20"/>
          <w:szCs w:val="20"/>
        </w:rPr>
        <w:t>- в помещении насосной станции должны быть вывешены инструкции и плакаты по технике безопасности;</w:t>
      </w:r>
    </w:p>
    <w:p w:rsidR="00502BFD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502BFD" w:rsidRPr="005C1CF1">
        <w:rPr>
          <w:rFonts w:ascii="Times New Roman" w:hAnsi="Times New Roman" w:cs="Times New Roman"/>
          <w:sz w:val="20"/>
          <w:szCs w:val="20"/>
        </w:rPr>
        <w:t>- ремонтные работы электрооборудования производить после отключения электропитания</w:t>
      </w:r>
      <w:r w:rsidR="00A050A4" w:rsidRPr="005C1CF1">
        <w:rPr>
          <w:rFonts w:ascii="Times New Roman" w:hAnsi="Times New Roman" w:cs="Times New Roman"/>
          <w:sz w:val="20"/>
          <w:szCs w:val="20"/>
        </w:rPr>
        <w:t xml:space="preserve"> и при закрытой запорной арматуре</w:t>
      </w:r>
      <w:r w:rsidR="00502BFD" w:rsidRPr="005C1CF1">
        <w:rPr>
          <w:rFonts w:ascii="Times New Roman" w:hAnsi="Times New Roman" w:cs="Times New Roman"/>
          <w:sz w:val="20"/>
          <w:szCs w:val="20"/>
        </w:rPr>
        <w:t>.</w:t>
      </w:r>
    </w:p>
    <w:p w:rsidR="001C21F2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</w:t>
      </w:r>
      <w:r w:rsidR="00AE3848" w:rsidRPr="005C1CF1">
        <w:rPr>
          <w:rFonts w:ascii="Times New Roman" w:hAnsi="Times New Roman" w:cs="Times New Roman"/>
          <w:sz w:val="20"/>
          <w:szCs w:val="20"/>
        </w:rPr>
        <w:t>6</w:t>
      </w:r>
      <w:r w:rsidR="001C21F2" w:rsidRPr="005C1CF1">
        <w:rPr>
          <w:rFonts w:ascii="Times New Roman" w:hAnsi="Times New Roman" w:cs="Times New Roman"/>
          <w:sz w:val="20"/>
          <w:szCs w:val="20"/>
        </w:rPr>
        <w:t>.9. При эксплуатации установки необходимо выполнять следующие работы:</w:t>
      </w:r>
    </w:p>
    <w:p w:rsidR="005F68EC" w:rsidRPr="005C1CF1" w:rsidRDefault="005F68EC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</w:t>
      </w:r>
      <w:r w:rsidRPr="005C1CF1">
        <w:rPr>
          <w:rFonts w:ascii="Times New Roman" w:hAnsi="Times New Roman" w:cs="Times New Roman"/>
          <w:b/>
          <w:sz w:val="20"/>
          <w:szCs w:val="20"/>
        </w:rPr>
        <w:t>РАЗ В КВАРТАЛ:</w:t>
      </w:r>
    </w:p>
    <w:p w:rsidR="001C21F2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1C21F2" w:rsidRPr="005C1CF1">
        <w:rPr>
          <w:rFonts w:ascii="Times New Roman" w:hAnsi="Times New Roman" w:cs="Times New Roman"/>
          <w:sz w:val="20"/>
          <w:szCs w:val="20"/>
        </w:rPr>
        <w:t>- осуществлять внешний осмотр на отсутствие повреждений, коррозии, окисления, грязи, течи, прочности креплений</w:t>
      </w:r>
      <w:r w:rsidR="005F68EC" w:rsidRPr="005C1CF1">
        <w:rPr>
          <w:rFonts w:ascii="Times New Roman" w:hAnsi="Times New Roman" w:cs="Times New Roman"/>
          <w:sz w:val="20"/>
          <w:szCs w:val="20"/>
        </w:rPr>
        <w:t xml:space="preserve"> (осмотру подлежат: трубопроводы, запорная арматура, манометры, насосные агрегаты, гидропневматический бак, датчики и реле давления, шкаф управления, пусковая и защитная арматура, приборы управления и контакты);</w:t>
      </w:r>
    </w:p>
    <w:p w:rsidR="005F68EC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5F68EC" w:rsidRPr="005C1CF1">
        <w:rPr>
          <w:rFonts w:ascii="Times New Roman" w:hAnsi="Times New Roman" w:cs="Times New Roman"/>
          <w:sz w:val="20"/>
          <w:szCs w:val="20"/>
        </w:rPr>
        <w:t>- проверять потребляемую силу тока;</w:t>
      </w:r>
    </w:p>
    <w:p w:rsidR="005F68EC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5F68EC" w:rsidRPr="005C1CF1">
        <w:rPr>
          <w:rFonts w:ascii="Times New Roman" w:hAnsi="Times New Roman" w:cs="Times New Roman"/>
          <w:sz w:val="20"/>
          <w:szCs w:val="20"/>
        </w:rPr>
        <w:t>- проверять правильность функционирования шкафа управления;</w:t>
      </w:r>
    </w:p>
    <w:p w:rsidR="005F68EC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5F68EC" w:rsidRPr="005C1CF1">
        <w:rPr>
          <w:rFonts w:ascii="Times New Roman" w:hAnsi="Times New Roman" w:cs="Times New Roman"/>
          <w:sz w:val="20"/>
          <w:szCs w:val="20"/>
        </w:rPr>
        <w:t>- проверять уровень шума и вибрации;</w:t>
      </w:r>
    </w:p>
    <w:p w:rsidR="005F68EC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5F68EC" w:rsidRPr="005C1CF1">
        <w:rPr>
          <w:rFonts w:ascii="Times New Roman" w:hAnsi="Times New Roman" w:cs="Times New Roman"/>
          <w:sz w:val="20"/>
          <w:szCs w:val="20"/>
        </w:rPr>
        <w:t>- проверять работоспособность в ручном  и автоматическом режимах, в том числе срабатывание защиты от  «сухого хода» и АВР.</w:t>
      </w:r>
    </w:p>
    <w:p w:rsidR="005F68EC" w:rsidRPr="005C1CF1" w:rsidRDefault="005F68EC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</w:t>
      </w:r>
      <w:r w:rsidRPr="005C1CF1">
        <w:rPr>
          <w:rFonts w:ascii="Times New Roman" w:hAnsi="Times New Roman" w:cs="Times New Roman"/>
          <w:b/>
          <w:sz w:val="20"/>
          <w:szCs w:val="20"/>
        </w:rPr>
        <w:t>РАЗ В ПОЛГОДА:</w:t>
      </w:r>
    </w:p>
    <w:p w:rsidR="005F68EC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lastRenderedPageBreak/>
        <w:t xml:space="preserve">         </w:t>
      </w:r>
      <w:r w:rsidR="005F68EC" w:rsidRPr="005C1CF1">
        <w:rPr>
          <w:rFonts w:ascii="Times New Roman" w:hAnsi="Times New Roman" w:cs="Times New Roman"/>
          <w:sz w:val="20"/>
          <w:szCs w:val="20"/>
        </w:rPr>
        <w:t>- проверять состояние подшипников, проверять и регулировать (при необходимости) прижим механического торцевого уплотнения;</w:t>
      </w:r>
    </w:p>
    <w:p w:rsidR="005F68EC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5F68EC" w:rsidRPr="005C1CF1">
        <w:rPr>
          <w:rFonts w:ascii="Times New Roman" w:hAnsi="Times New Roman" w:cs="Times New Roman"/>
          <w:sz w:val="20"/>
          <w:szCs w:val="20"/>
        </w:rPr>
        <w:t>- проверять качество электрических контактов.</w:t>
      </w:r>
    </w:p>
    <w:p w:rsidR="005F68EC" w:rsidRPr="005C1CF1" w:rsidRDefault="005F68EC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1CF1">
        <w:rPr>
          <w:rFonts w:ascii="Times New Roman" w:hAnsi="Times New Roman" w:cs="Times New Roman"/>
          <w:b/>
          <w:sz w:val="20"/>
          <w:szCs w:val="20"/>
        </w:rPr>
        <w:t xml:space="preserve">    РАЗ В ГОД:</w:t>
      </w:r>
    </w:p>
    <w:p w:rsidR="005F68EC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5F68EC" w:rsidRPr="005C1CF1">
        <w:rPr>
          <w:rFonts w:ascii="Times New Roman" w:hAnsi="Times New Roman" w:cs="Times New Roman"/>
          <w:sz w:val="20"/>
          <w:szCs w:val="20"/>
        </w:rPr>
        <w:t>- проводить метрологическую поверку манометров;</w:t>
      </w:r>
    </w:p>
    <w:p w:rsidR="005F68EC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5F68EC" w:rsidRPr="005C1CF1">
        <w:rPr>
          <w:rFonts w:ascii="Times New Roman" w:hAnsi="Times New Roman" w:cs="Times New Roman"/>
          <w:sz w:val="20"/>
          <w:szCs w:val="20"/>
        </w:rPr>
        <w:t>- измерять сопротивление изоляции электрических цепей.</w:t>
      </w:r>
    </w:p>
    <w:p w:rsidR="005F68EC" w:rsidRPr="005C1CF1" w:rsidRDefault="005F68EC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1CF1">
        <w:rPr>
          <w:rFonts w:ascii="Times New Roman" w:hAnsi="Times New Roman" w:cs="Times New Roman"/>
          <w:b/>
          <w:sz w:val="20"/>
          <w:szCs w:val="20"/>
        </w:rPr>
        <w:t xml:space="preserve">    РАЗ В ДВА ГОДА:</w:t>
      </w:r>
    </w:p>
    <w:p w:rsidR="005F68EC" w:rsidRPr="005C1CF1" w:rsidRDefault="009267A2" w:rsidP="008640A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5F68EC" w:rsidRPr="005C1CF1">
        <w:rPr>
          <w:rFonts w:ascii="Times New Roman" w:hAnsi="Times New Roman" w:cs="Times New Roman"/>
          <w:sz w:val="20"/>
          <w:szCs w:val="20"/>
        </w:rPr>
        <w:t>- менять торцевое уплотнение;</w:t>
      </w:r>
    </w:p>
    <w:p w:rsidR="005F68EC" w:rsidRPr="005C1CF1" w:rsidRDefault="009267A2" w:rsidP="00CC59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 </w:t>
      </w:r>
      <w:r w:rsidR="005F68EC" w:rsidRPr="005C1CF1">
        <w:rPr>
          <w:rFonts w:ascii="Times New Roman" w:hAnsi="Times New Roman" w:cs="Times New Roman"/>
          <w:sz w:val="20"/>
          <w:szCs w:val="20"/>
        </w:rPr>
        <w:t>-  проводить гидравлическое испытание трубопроводов на прочность.</w:t>
      </w:r>
    </w:p>
    <w:p w:rsidR="003C0C1F" w:rsidRPr="005C1CF1" w:rsidRDefault="003C0C1F" w:rsidP="00CC59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21F2" w:rsidRPr="005C1CF1" w:rsidRDefault="00C41E8B" w:rsidP="008640A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_Toc61520863"/>
      <w:r w:rsidRPr="005C1CF1">
        <w:rPr>
          <w:rFonts w:ascii="Times New Roman" w:hAnsi="Times New Roman" w:cs="Times New Roman"/>
          <w:color w:val="auto"/>
          <w:sz w:val="20"/>
          <w:szCs w:val="20"/>
        </w:rPr>
        <w:t>Часть I</w:t>
      </w:r>
      <w:r w:rsidR="00041587" w:rsidRPr="005C1CF1">
        <w:rPr>
          <w:rFonts w:ascii="Times New Roman" w:hAnsi="Times New Roman" w:cs="Times New Roman"/>
          <w:color w:val="auto"/>
          <w:sz w:val="20"/>
          <w:szCs w:val="20"/>
        </w:rPr>
        <w:t>II</w:t>
      </w:r>
      <w:r w:rsidRPr="005C1CF1">
        <w:rPr>
          <w:rFonts w:ascii="Times New Roman" w:hAnsi="Times New Roman" w:cs="Times New Roman"/>
          <w:color w:val="auto"/>
          <w:sz w:val="20"/>
          <w:szCs w:val="20"/>
        </w:rPr>
        <w:t>. МЕРОПРИЯТИЯ ПО ОБЕСПЕЧЕНИЮ ПОЖАРНОЙ БЕЗОПАСНОСТИ.</w:t>
      </w:r>
      <w:bookmarkEnd w:id="2"/>
    </w:p>
    <w:p w:rsidR="008869AD" w:rsidRPr="005C1CF1" w:rsidRDefault="008A3D71" w:rsidP="008640A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CF1">
        <w:rPr>
          <w:rFonts w:ascii="Times New Roman" w:hAnsi="Times New Roman" w:cs="Times New Roman"/>
          <w:b/>
          <w:sz w:val="20"/>
          <w:szCs w:val="20"/>
        </w:rPr>
        <w:t>1</w:t>
      </w:r>
      <w:r w:rsidR="001F0283" w:rsidRPr="005C1CF1">
        <w:rPr>
          <w:rFonts w:ascii="Times New Roman" w:hAnsi="Times New Roman" w:cs="Times New Roman"/>
          <w:b/>
          <w:sz w:val="20"/>
          <w:szCs w:val="20"/>
        </w:rPr>
        <w:t>. Требования к пожарной безопасности:</w:t>
      </w:r>
    </w:p>
    <w:p w:rsidR="00ED2787" w:rsidRPr="005C1CF1" w:rsidRDefault="00ED2787" w:rsidP="00864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1CF1">
        <w:rPr>
          <w:rFonts w:ascii="Times New Roman" w:hAnsi="Times New Roman" w:cs="Times New Roman"/>
          <w:b/>
          <w:sz w:val="20"/>
          <w:szCs w:val="20"/>
        </w:rPr>
        <w:t>За нарушение правил пожарной безопасности граждане несут ответственность согласно требованиям действующего законодательства.</w:t>
      </w:r>
    </w:p>
    <w:p w:rsidR="00784C6E" w:rsidRPr="005C1CF1" w:rsidRDefault="00784C6E" w:rsidP="00864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C1C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="001E49BB" w:rsidRPr="005C1C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71BF2" w:rsidRPr="005C1CF1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Pr="005C1CF1">
        <w:rPr>
          <w:rFonts w:ascii="Times New Roman" w:hAnsi="Times New Roman" w:cs="Times New Roman"/>
          <w:sz w:val="20"/>
          <w:szCs w:val="20"/>
          <w:shd w:val="clear" w:color="auto" w:fill="FFFFFF"/>
        </w:rPr>
        <w:t>.1. Помещения автостоянки оборудованы: системой автоматической пожарной сигнализаци</w:t>
      </w:r>
      <w:r w:rsidR="001E49BB" w:rsidRPr="005C1CF1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5C1CF1">
        <w:rPr>
          <w:rFonts w:ascii="Times New Roman" w:hAnsi="Times New Roman" w:cs="Times New Roman"/>
          <w:sz w:val="20"/>
          <w:szCs w:val="20"/>
          <w:shd w:val="clear" w:color="auto" w:fill="FFFFFF"/>
        </w:rPr>
        <w:t>, системой оповещения и управления эвакуацией</w:t>
      </w:r>
      <w:r w:rsidR="001E49BB" w:rsidRPr="005C1C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людей</w:t>
      </w:r>
      <w:r w:rsidRPr="005C1CF1">
        <w:rPr>
          <w:rFonts w:ascii="Times New Roman" w:hAnsi="Times New Roman" w:cs="Times New Roman"/>
          <w:sz w:val="20"/>
          <w:szCs w:val="20"/>
          <w:shd w:val="clear" w:color="auto" w:fill="FFFFFF"/>
        </w:rPr>
        <w:t>, системой автоматизации</w:t>
      </w:r>
      <w:r w:rsidR="001E49BB" w:rsidRPr="005C1C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1E49BB" w:rsidRPr="005C1CF1">
        <w:rPr>
          <w:rFonts w:ascii="Times New Roman" w:hAnsi="Times New Roman" w:cs="Times New Roman"/>
          <w:sz w:val="20"/>
          <w:szCs w:val="20"/>
          <w:shd w:val="clear" w:color="auto" w:fill="FFFFFF"/>
        </w:rPr>
        <w:t>приточно</w:t>
      </w:r>
      <w:proofErr w:type="spellEnd"/>
      <w:r w:rsidR="001E49BB" w:rsidRPr="005C1CF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- вытяжной </w:t>
      </w:r>
      <w:proofErr w:type="spellStart"/>
      <w:r w:rsidR="001E49BB" w:rsidRPr="005C1CF1">
        <w:rPr>
          <w:rFonts w:ascii="Times New Roman" w:hAnsi="Times New Roman" w:cs="Times New Roman"/>
          <w:sz w:val="20"/>
          <w:szCs w:val="20"/>
          <w:shd w:val="clear" w:color="auto" w:fill="FFFFFF"/>
        </w:rPr>
        <w:t>вентиляциии</w:t>
      </w:r>
      <w:proofErr w:type="spellEnd"/>
      <w:r w:rsidRPr="005C1CF1">
        <w:rPr>
          <w:rFonts w:ascii="Times New Roman" w:hAnsi="Times New Roman" w:cs="Times New Roman"/>
          <w:sz w:val="20"/>
          <w:szCs w:val="20"/>
          <w:shd w:val="clear" w:color="auto" w:fill="FFFFFF"/>
        </w:rPr>
        <w:t>, системой контроля загазованности, системой внутреннего пожарного водопровода.</w:t>
      </w:r>
    </w:p>
    <w:p w:rsidR="00BD362C" w:rsidRPr="005C1CF1" w:rsidRDefault="00071BF2" w:rsidP="008640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1</w:t>
      </w:r>
      <w:r w:rsidR="00921B11" w:rsidRPr="005C1CF1">
        <w:rPr>
          <w:rFonts w:ascii="Times New Roman" w:hAnsi="Times New Roman" w:cs="Times New Roman"/>
          <w:sz w:val="20"/>
          <w:szCs w:val="20"/>
        </w:rPr>
        <w:t xml:space="preserve">.2. </w:t>
      </w:r>
      <w:r w:rsidR="00BD362C" w:rsidRPr="005C1CF1">
        <w:rPr>
          <w:rFonts w:ascii="Times New Roman" w:hAnsi="Times New Roman" w:cs="Times New Roman"/>
          <w:sz w:val="20"/>
          <w:szCs w:val="20"/>
        </w:rPr>
        <w:t>При срабатывании автоматической системы пожарной сигнализации,</w:t>
      </w:r>
      <w:r w:rsidR="00265A95"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BD362C" w:rsidRPr="005C1CF1">
        <w:rPr>
          <w:rFonts w:ascii="Times New Roman" w:hAnsi="Times New Roman" w:cs="Times New Roman"/>
          <w:sz w:val="20"/>
          <w:szCs w:val="20"/>
        </w:rPr>
        <w:t>сигнал передается на диспетчерский пульт в обслуживающую организацию на пункт охраны. При этом световая сигнализация сопровождается звуковой.</w:t>
      </w:r>
    </w:p>
    <w:p w:rsidR="00BD362C" w:rsidRPr="005C1CF1" w:rsidRDefault="00784C6E" w:rsidP="008640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</w:t>
      </w:r>
      <w:r w:rsidR="00071BF2" w:rsidRPr="005C1CF1">
        <w:rPr>
          <w:rFonts w:ascii="Times New Roman" w:hAnsi="Times New Roman" w:cs="Times New Roman"/>
          <w:sz w:val="20"/>
          <w:szCs w:val="20"/>
        </w:rPr>
        <w:t>1</w:t>
      </w:r>
      <w:r w:rsidR="001E49BB" w:rsidRPr="005C1CF1">
        <w:rPr>
          <w:rFonts w:ascii="Times New Roman" w:hAnsi="Times New Roman" w:cs="Times New Roman"/>
          <w:sz w:val="20"/>
          <w:szCs w:val="20"/>
        </w:rPr>
        <w:t xml:space="preserve">.3. </w:t>
      </w:r>
      <w:r w:rsidR="00BD362C" w:rsidRPr="005C1CF1">
        <w:rPr>
          <w:rFonts w:ascii="Times New Roman" w:hAnsi="Times New Roman" w:cs="Times New Roman"/>
          <w:sz w:val="20"/>
          <w:szCs w:val="20"/>
        </w:rPr>
        <w:t>Для внутреннего пожаротушения в подземной автостоянке устана</w:t>
      </w:r>
      <w:r w:rsidR="00E631BE" w:rsidRPr="005C1CF1">
        <w:rPr>
          <w:rFonts w:ascii="Times New Roman" w:hAnsi="Times New Roman" w:cs="Times New Roman"/>
          <w:sz w:val="20"/>
          <w:szCs w:val="20"/>
        </w:rPr>
        <w:t xml:space="preserve">вливаются пожарные краны d=65мм </w:t>
      </w:r>
      <w:r w:rsidR="00BD362C"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E631BE" w:rsidRPr="005C1CF1">
        <w:rPr>
          <w:rFonts w:ascii="Times New Roman" w:hAnsi="Times New Roman" w:cs="Times New Roman"/>
          <w:sz w:val="20"/>
          <w:szCs w:val="20"/>
        </w:rPr>
        <w:t xml:space="preserve">и </w:t>
      </w:r>
      <w:r w:rsidR="00BD362C" w:rsidRPr="005C1CF1">
        <w:rPr>
          <w:rFonts w:ascii="Times New Roman" w:hAnsi="Times New Roman" w:cs="Times New Roman"/>
          <w:sz w:val="20"/>
          <w:szCs w:val="20"/>
        </w:rPr>
        <w:t>размещаются в навесных шкафах ШПК-</w:t>
      </w:r>
      <w:r w:rsidR="00E631BE" w:rsidRPr="005C1CF1">
        <w:rPr>
          <w:rFonts w:ascii="Times New Roman" w:hAnsi="Times New Roman" w:cs="Times New Roman"/>
          <w:sz w:val="20"/>
          <w:szCs w:val="20"/>
        </w:rPr>
        <w:t>321.</w:t>
      </w:r>
    </w:p>
    <w:p w:rsidR="005F68EC" w:rsidRPr="005C1CF1" w:rsidRDefault="005F68EC" w:rsidP="008640A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</w:t>
      </w:r>
      <w:r w:rsidR="00071BF2" w:rsidRPr="005C1CF1">
        <w:rPr>
          <w:rFonts w:ascii="Times New Roman" w:hAnsi="Times New Roman" w:cs="Times New Roman"/>
          <w:sz w:val="20"/>
          <w:szCs w:val="20"/>
        </w:rPr>
        <w:t>1</w:t>
      </w:r>
      <w:r w:rsidRPr="005C1CF1">
        <w:rPr>
          <w:rFonts w:ascii="Times New Roman" w:hAnsi="Times New Roman" w:cs="Times New Roman"/>
          <w:sz w:val="20"/>
          <w:szCs w:val="20"/>
        </w:rPr>
        <w:t xml:space="preserve">.4. </w:t>
      </w:r>
      <w:r w:rsidR="00A24018" w:rsidRPr="005C1CF1">
        <w:rPr>
          <w:rFonts w:ascii="Times New Roman" w:hAnsi="Times New Roman" w:cs="Times New Roman"/>
          <w:sz w:val="20"/>
          <w:szCs w:val="20"/>
        </w:rPr>
        <w:t xml:space="preserve">Для внутреннего очагового пожаротушения в подземной автостоянке предусмотрены </w:t>
      </w:r>
      <w:r w:rsidR="001E49BB" w:rsidRPr="005C1CF1">
        <w:rPr>
          <w:rFonts w:ascii="Times New Roman" w:hAnsi="Times New Roman" w:cs="Times New Roman"/>
          <w:sz w:val="20"/>
          <w:szCs w:val="20"/>
        </w:rPr>
        <w:t>стационарные</w:t>
      </w:r>
      <w:r w:rsidR="00A24018" w:rsidRPr="005C1CF1">
        <w:rPr>
          <w:rFonts w:ascii="Times New Roman" w:hAnsi="Times New Roman" w:cs="Times New Roman"/>
          <w:sz w:val="20"/>
          <w:szCs w:val="20"/>
        </w:rPr>
        <w:t xml:space="preserve"> и переносные огнетушители.</w:t>
      </w:r>
    </w:p>
    <w:p w:rsidR="009F1F44" w:rsidRPr="005C1CF1" w:rsidRDefault="00784C6E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</w:t>
      </w:r>
      <w:r w:rsidR="00071BF2" w:rsidRPr="005C1CF1">
        <w:rPr>
          <w:rFonts w:ascii="Times New Roman" w:hAnsi="Times New Roman" w:cs="Times New Roman"/>
          <w:sz w:val="20"/>
          <w:szCs w:val="20"/>
        </w:rPr>
        <w:t>1.5</w:t>
      </w:r>
      <w:r w:rsidR="001E49BB" w:rsidRPr="005C1CF1">
        <w:rPr>
          <w:rFonts w:ascii="Times New Roman" w:hAnsi="Times New Roman" w:cs="Times New Roman"/>
          <w:sz w:val="20"/>
          <w:szCs w:val="20"/>
        </w:rPr>
        <w:t xml:space="preserve">. </w:t>
      </w:r>
      <w:r w:rsidR="008A3D71" w:rsidRPr="005C1CF1">
        <w:rPr>
          <w:rFonts w:ascii="Times New Roman" w:hAnsi="Times New Roman" w:cs="Times New Roman"/>
          <w:sz w:val="20"/>
          <w:szCs w:val="20"/>
        </w:rPr>
        <w:t>Порядок действий при пожаре:</w:t>
      </w:r>
    </w:p>
    <w:p w:rsidR="009F1F44" w:rsidRPr="005C1CF1" w:rsidRDefault="008A3D71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- </w:t>
      </w:r>
      <w:r w:rsidR="009F1F44" w:rsidRPr="005C1CF1">
        <w:rPr>
          <w:rFonts w:ascii="Times New Roman" w:hAnsi="Times New Roman" w:cs="Times New Roman"/>
          <w:sz w:val="20"/>
          <w:szCs w:val="20"/>
        </w:rPr>
        <w:t>В случае пожара срочно известить</w:t>
      </w:r>
      <w:r w:rsidR="001B196F"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9F1F44" w:rsidRPr="005C1CF1">
        <w:rPr>
          <w:rFonts w:ascii="Times New Roman" w:hAnsi="Times New Roman" w:cs="Times New Roman"/>
          <w:sz w:val="20"/>
          <w:szCs w:val="20"/>
        </w:rPr>
        <w:t>пожарную охрану по телефону 01,</w:t>
      </w:r>
      <w:r w:rsidR="00921B11" w:rsidRPr="005C1CF1">
        <w:rPr>
          <w:rFonts w:ascii="Times New Roman" w:hAnsi="Times New Roman" w:cs="Times New Roman"/>
          <w:sz w:val="20"/>
          <w:szCs w:val="20"/>
        </w:rPr>
        <w:t>112</w:t>
      </w:r>
      <w:r w:rsidR="009F1F44"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38265D" w:rsidRPr="005C1CF1">
        <w:rPr>
          <w:rFonts w:ascii="Times New Roman" w:hAnsi="Times New Roman" w:cs="Times New Roman"/>
          <w:sz w:val="20"/>
          <w:szCs w:val="20"/>
        </w:rPr>
        <w:t>в МЧС</w:t>
      </w:r>
      <w:r w:rsidR="00921B11" w:rsidRPr="005C1CF1">
        <w:rPr>
          <w:rFonts w:ascii="Times New Roman" w:hAnsi="Times New Roman" w:cs="Times New Roman"/>
          <w:sz w:val="20"/>
          <w:szCs w:val="20"/>
        </w:rPr>
        <w:t xml:space="preserve">, </w:t>
      </w:r>
      <w:r w:rsidR="009F1F44" w:rsidRPr="005C1CF1">
        <w:rPr>
          <w:rFonts w:ascii="Times New Roman" w:hAnsi="Times New Roman" w:cs="Times New Roman"/>
          <w:sz w:val="20"/>
          <w:szCs w:val="20"/>
        </w:rPr>
        <w:t>указать при этом адрес, количество этажей, место возникновения пожара, наличие людей, с</w:t>
      </w:r>
      <w:r w:rsidR="001E49BB" w:rsidRPr="005C1CF1">
        <w:rPr>
          <w:rFonts w:ascii="Times New Roman" w:hAnsi="Times New Roman" w:cs="Times New Roman"/>
          <w:sz w:val="20"/>
          <w:szCs w:val="20"/>
        </w:rPr>
        <w:t>вою фамилию.</w:t>
      </w:r>
    </w:p>
    <w:p w:rsidR="001B196F" w:rsidRPr="005C1CF1" w:rsidRDefault="008A3D71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- </w:t>
      </w:r>
      <w:r w:rsidR="001E49BB"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1B196F" w:rsidRPr="005C1CF1">
        <w:rPr>
          <w:rFonts w:ascii="Times New Roman" w:hAnsi="Times New Roman" w:cs="Times New Roman"/>
          <w:sz w:val="20"/>
          <w:szCs w:val="20"/>
        </w:rPr>
        <w:t>Отключить по</w:t>
      </w:r>
      <w:r w:rsidR="001E49BB" w:rsidRPr="005C1CF1">
        <w:rPr>
          <w:rFonts w:ascii="Times New Roman" w:hAnsi="Times New Roman" w:cs="Times New Roman"/>
          <w:sz w:val="20"/>
          <w:szCs w:val="20"/>
        </w:rPr>
        <w:t>дачу электроэнергии в помещение</w:t>
      </w:r>
      <w:r w:rsidR="001B196F" w:rsidRPr="005C1CF1">
        <w:rPr>
          <w:rFonts w:ascii="Times New Roman" w:hAnsi="Times New Roman" w:cs="Times New Roman"/>
          <w:sz w:val="20"/>
          <w:szCs w:val="20"/>
        </w:rPr>
        <w:t xml:space="preserve"> путем отключения автоматических выключателей и рубильников.</w:t>
      </w:r>
    </w:p>
    <w:p w:rsidR="009F1F44" w:rsidRPr="005C1CF1" w:rsidRDefault="008A3D71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- </w:t>
      </w:r>
      <w:r w:rsidR="001B196F" w:rsidRPr="005C1CF1">
        <w:rPr>
          <w:rFonts w:ascii="Times New Roman" w:hAnsi="Times New Roman" w:cs="Times New Roman"/>
          <w:sz w:val="20"/>
          <w:szCs w:val="20"/>
        </w:rPr>
        <w:t>О</w:t>
      </w:r>
      <w:r w:rsidR="009F1F44" w:rsidRPr="005C1CF1">
        <w:rPr>
          <w:rFonts w:ascii="Times New Roman" w:hAnsi="Times New Roman" w:cs="Times New Roman"/>
          <w:sz w:val="20"/>
          <w:szCs w:val="20"/>
        </w:rPr>
        <w:t>рганизовать эвакуацию людей и материальных ценностей.</w:t>
      </w:r>
    </w:p>
    <w:p w:rsidR="009F1F44" w:rsidRPr="005C1CF1" w:rsidRDefault="008A3D71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- </w:t>
      </w:r>
      <w:r w:rsidR="001B196F"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9F1F44" w:rsidRPr="005C1CF1">
        <w:rPr>
          <w:rFonts w:ascii="Times New Roman" w:hAnsi="Times New Roman" w:cs="Times New Roman"/>
          <w:sz w:val="20"/>
          <w:szCs w:val="20"/>
        </w:rPr>
        <w:t>Начать тушение пожара имеющимися первичными средствами пожаротушения.</w:t>
      </w:r>
    </w:p>
    <w:p w:rsidR="009F1F44" w:rsidRPr="005C1CF1" w:rsidRDefault="008A3D71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- </w:t>
      </w:r>
      <w:r w:rsidR="001B196F"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9F1F44" w:rsidRPr="005C1CF1">
        <w:rPr>
          <w:rFonts w:ascii="Times New Roman" w:hAnsi="Times New Roman" w:cs="Times New Roman"/>
          <w:sz w:val="20"/>
          <w:szCs w:val="20"/>
        </w:rPr>
        <w:t>Организовать встречу подразделений пожарной охраны</w:t>
      </w:r>
      <w:r w:rsidR="001B196F" w:rsidRPr="005C1CF1">
        <w:rPr>
          <w:rFonts w:ascii="Times New Roman" w:hAnsi="Times New Roman" w:cs="Times New Roman"/>
          <w:sz w:val="20"/>
          <w:szCs w:val="20"/>
        </w:rPr>
        <w:t>.</w:t>
      </w:r>
    </w:p>
    <w:p w:rsidR="006251E3" w:rsidRPr="005C1CF1" w:rsidRDefault="008A3D71" w:rsidP="008640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  - </w:t>
      </w:r>
      <w:r w:rsidR="009F1F44" w:rsidRPr="005C1CF1">
        <w:rPr>
          <w:rFonts w:ascii="Times New Roman" w:hAnsi="Times New Roman" w:cs="Times New Roman"/>
          <w:sz w:val="20"/>
          <w:szCs w:val="20"/>
        </w:rPr>
        <w:t>При необходимости вызвать другие аварийно-сп</w:t>
      </w:r>
      <w:r w:rsidR="001B196F" w:rsidRPr="005C1CF1">
        <w:rPr>
          <w:rFonts w:ascii="Times New Roman" w:hAnsi="Times New Roman" w:cs="Times New Roman"/>
          <w:sz w:val="20"/>
          <w:szCs w:val="20"/>
        </w:rPr>
        <w:t xml:space="preserve">асательные службы (медицинскую </w:t>
      </w:r>
      <w:r w:rsidR="009F1F44" w:rsidRPr="005C1CF1">
        <w:rPr>
          <w:rFonts w:ascii="Times New Roman" w:hAnsi="Times New Roman" w:cs="Times New Roman"/>
          <w:sz w:val="20"/>
          <w:szCs w:val="20"/>
        </w:rPr>
        <w:t>и др.)</w:t>
      </w:r>
    </w:p>
    <w:p w:rsidR="008869AD" w:rsidRPr="005C1CF1" w:rsidRDefault="00E719B2" w:rsidP="00864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1CF1">
        <w:rPr>
          <w:rFonts w:ascii="Times New Roman" w:hAnsi="Times New Roman" w:cs="Times New Roman"/>
          <w:b/>
          <w:sz w:val="20"/>
          <w:szCs w:val="20"/>
        </w:rPr>
        <w:t>2</w:t>
      </w:r>
      <w:r w:rsidR="00132277" w:rsidRPr="005C1CF1">
        <w:rPr>
          <w:rFonts w:ascii="Times New Roman" w:hAnsi="Times New Roman" w:cs="Times New Roman"/>
          <w:b/>
          <w:sz w:val="20"/>
          <w:szCs w:val="20"/>
        </w:rPr>
        <w:t>. Действия в чрезвычайных и экстремальных ситуациях.</w:t>
      </w:r>
    </w:p>
    <w:p w:rsidR="00132277" w:rsidRPr="005C1CF1" w:rsidRDefault="0038265D" w:rsidP="00864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1CF1">
        <w:rPr>
          <w:rFonts w:ascii="Times New Roman" w:hAnsi="Times New Roman" w:cs="Times New Roman"/>
          <w:b/>
          <w:sz w:val="20"/>
          <w:szCs w:val="20"/>
        </w:rPr>
        <w:t>В</w:t>
      </w:r>
      <w:r w:rsidR="00132277" w:rsidRPr="005C1CF1">
        <w:rPr>
          <w:rFonts w:ascii="Times New Roman" w:hAnsi="Times New Roman" w:cs="Times New Roman"/>
          <w:b/>
          <w:sz w:val="20"/>
          <w:szCs w:val="20"/>
        </w:rPr>
        <w:t>озможны случаи обнаружения подозрительных предметов, которые могут о</w:t>
      </w:r>
      <w:r w:rsidR="001E49BB" w:rsidRPr="005C1CF1">
        <w:rPr>
          <w:rFonts w:ascii="Times New Roman" w:hAnsi="Times New Roman" w:cs="Times New Roman"/>
          <w:b/>
          <w:sz w:val="20"/>
          <w:szCs w:val="20"/>
        </w:rPr>
        <w:t>казаться взрывными устройствами.</w:t>
      </w:r>
    </w:p>
    <w:p w:rsidR="00132277" w:rsidRPr="005C1CF1" w:rsidRDefault="00D249F0" w:rsidP="00864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</w:t>
      </w:r>
      <w:r w:rsidR="00E719B2" w:rsidRPr="005C1CF1">
        <w:rPr>
          <w:rFonts w:ascii="Times New Roman" w:hAnsi="Times New Roman" w:cs="Times New Roman"/>
          <w:sz w:val="20"/>
          <w:szCs w:val="20"/>
        </w:rPr>
        <w:t>2</w:t>
      </w:r>
      <w:r w:rsidRPr="005C1CF1">
        <w:rPr>
          <w:rFonts w:ascii="Times New Roman" w:hAnsi="Times New Roman" w:cs="Times New Roman"/>
          <w:sz w:val="20"/>
          <w:szCs w:val="20"/>
        </w:rPr>
        <w:t xml:space="preserve">.1. </w:t>
      </w:r>
      <w:r w:rsidR="001E49BB" w:rsidRPr="005C1CF1">
        <w:rPr>
          <w:rFonts w:ascii="Times New Roman" w:hAnsi="Times New Roman" w:cs="Times New Roman"/>
          <w:sz w:val="20"/>
          <w:szCs w:val="20"/>
        </w:rPr>
        <w:t xml:space="preserve">Если вы обнаружили подозрительный предмет, который </w:t>
      </w:r>
      <w:r w:rsidR="00132277" w:rsidRPr="005C1CF1">
        <w:rPr>
          <w:rFonts w:ascii="Times New Roman" w:hAnsi="Times New Roman" w:cs="Times New Roman"/>
          <w:sz w:val="20"/>
          <w:szCs w:val="20"/>
        </w:rPr>
        <w:t>не должен, как вам кажется, находиться «в этом месте, в это время», не</w:t>
      </w:r>
      <w:r w:rsidR="00ED2787"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132277" w:rsidRPr="005C1CF1">
        <w:rPr>
          <w:rFonts w:ascii="Times New Roman" w:hAnsi="Times New Roman" w:cs="Times New Roman"/>
          <w:sz w:val="20"/>
          <w:szCs w:val="20"/>
        </w:rPr>
        <w:t>оставляйте этот факт без внимания</w:t>
      </w:r>
      <w:r w:rsidRPr="005C1CF1">
        <w:rPr>
          <w:rFonts w:ascii="Times New Roman" w:hAnsi="Times New Roman" w:cs="Times New Roman"/>
          <w:sz w:val="20"/>
          <w:szCs w:val="20"/>
        </w:rPr>
        <w:t>.</w:t>
      </w:r>
    </w:p>
    <w:p w:rsidR="00132277" w:rsidRPr="005C1CF1" w:rsidRDefault="00D249F0" w:rsidP="00864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</w:t>
      </w:r>
      <w:r w:rsidR="00E719B2" w:rsidRPr="005C1CF1">
        <w:rPr>
          <w:rFonts w:ascii="Times New Roman" w:hAnsi="Times New Roman" w:cs="Times New Roman"/>
          <w:sz w:val="20"/>
          <w:szCs w:val="20"/>
        </w:rPr>
        <w:t>2</w:t>
      </w:r>
      <w:r w:rsidR="00ED2787" w:rsidRPr="005C1CF1">
        <w:rPr>
          <w:rFonts w:ascii="Times New Roman" w:hAnsi="Times New Roman" w:cs="Times New Roman"/>
          <w:sz w:val="20"/>
          <w:szCs w:val="20"/>
        </w:rPr>
        <w:t>.2.  Е</w:t>
      </w:r>
      <w:r w:rsidR="00132277" w:rsidRPr="005C1CF1">
        <w:rPr>
          <w:rFonts w:ascii="Times New Roman" w:hAnsi="Times New Roman" w:cs="Times New Roman"/>
          <w:sz w:val="20"/>
          <w:szCs w:val="20"/>
        </w:rPr>
        <w:t>сли вы обнаружили подозрительный предмет, опросите находящихся рядом людей, возможно, он принадлежит им</w:t>
      </w:r>
      <w:r w:rsidRPr="005C1CF1">
        <w:rPr>
          <w:rFonts w:ascii="Times New Roman" w:hAnsi="Times New Roman" w:cs="Times New Roman"/>
          <w:sz w:val="20"/>
          <w:szCs w:val="20"/>
        </w:rPr>
        <w:t>.</w:t>
      </w:r>
    </w:p>
    <w:p w:rsidR="00132277" w:rsidRPr="005C1CF1" w:rsidRDefault="00D249F0" w:rsidP="00864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</w:t>
      </w:r>
      <w:r w:rsidR="00E719B2" w:rsidRPr="005C1CF1">
        <w:rPr>
          <w:rFonts w:ascii="Times New Roman" w:hAnsi="Times New Roman" w:cs="Times New Roman"/>
          <w:sz w:val="20"/>
          <w:szCs w:val="20"/>
        </w:rPr>
        <w:t>2</w:t>
      </w:r>
      <w:r w:rsidR="00ED2787" w:rsidRPr="005C1CF1">
        <w:rPr>
          <w:rFonts w:ascii="Times New Roman" w:hAnsi="Times New Roman" w:cs="Times New Roman"/>
          <w:sz w:val="20"/>
          <w:szCs w:val="20"/>
        </w:rPr>
        <w:t>.3. Е</w:t>
      </w:r>
      <w:r w:rsidR="00132277" w:rsidRPr="005C1CF1">
        <w:rPr>
          <w:rFonts w:ascii="Times New Roman" w:hAnsi="Times New Roman" w:cs="Times New Roman"/>
          <w:sz w:val="20"/>
          <w:szCs w:val="20"/>
        </w:rPr>
        <w:t>сли владелец не установлен - немедленно сообщите о находке сотрудникам охраны, в диспетчерскую службу или полицию</w:t>
      </w:r>
      <w:r w:rsidRPr="005C1CF1">
        <w:rPr>
          <w:rFonts w:ascii="Times New Roman" w:hAnsi="Times New Roman" w:cs="Times New Roman"/>
          <w:sz w:val="20"/>
          <w:szCs w:val="20"/>
        </w:rPr>
        <w:t>.</w:t>
      </w:r>
    </w:p>
    <w:p w:rsidR="00132277" w:rsidRPr="005C1CF1" w:rsidRDefault="00D249F0" w:rsidP="00864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</w:t>
      </w:r>
      <w:r w:rsidR="00E719B2" w:rsidRPr="005C1CF1">
        <w:rPr>
          <w:rFonts w:ascii="Times New Roman" w:hAnsi="Times New Roman" w:cs="Times New Roman"/>
          <w:sz w:val="20"/>
          <w:szCs w:val="20"/>
        </w:rPr>
        <w:t>2</w:t>
      </w:r>
      <w:r w:rsidR="00ED2787" w:rsidRPr="005C1CF1">
        <w:rPr>
          <w:rFonts w:ascii="Times New Roman" w:hAnsi="Times New Roman" w:cs="Times New Roman"/>
          <w:sz w:val="20"/>
          <w:szCs w:val="20"/>
        </w:rPr>
        <w:t>.4.  Н</w:t>
      </w:r>
      <w:r w:rsidR="00132277" w:rsidRPr="005C1CF1">
        <w:rPr>
          <w:rFonts w:ascii="Times New Roman" w:hAnsi="Times New Roman" w:cs="Times New Roman"/>
          <w:sz w:val="20"/>
          <w:szCs w:val="20"/>
        </w:rPr>
        <w:t>е трогайте, не вскрывайте и не передвигайте находку</w:t>
      </w:r>
      <w:r w:rsidRPr="005C1CF1">
        <w:rPr>
          <w:rFonts w:ascii="Times New Roman" w:hAnsi="Times New Roman" w:cs="Times New Roman"/>
          <w:sz w:val="20"/>
          <w:szCs w:val="20"/>
        </w:rPr>
        <w:t>.</w:t>
      </w:r>
    </w:p>
    <w:p w:rsidR="00132277" w:rsidRPr="005C1CF1" w:rsidRDefault="00D249F0" w:rsidP="00864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</w:t>
      </w:r>
      <w:r w:rsidR="00E719B2" w:rsidRPr="005C1CF1">
        <w:rPr>
          <w:rFonts w:ascii="Times New Roman" w:hAnsi="Times New Roman" w:cs="Times New Roman"/>
          <w:sz w:val="20"/>
          <w:szCs w:val="20"/>
        </w:rPr>
        <w:t>2</w:t>
      </w:r>
      <w:r w:rsidR="00ED2787" w:rsidRPr="005C1CF1">
        <w:rPr>
          <w:rFonts w:ascii="Times New Roman" w:hAnsi="Times New Roman" w:cs="Times New Roman"/>
          <w:sz w:val="20"/>
          <w:szCs w:val="20"/>
        </w:rPr>
        <w:t>.5.  З</w:t>
      </w:r>
      <w:r w:rsidR="00132277" w:rsidRPr="005C1CF1">
        <w:rPr>
          <w:rFonts w:ascii="Times New Roman" w:hAnsi="Times New Roman" w:cs="Times New Roman"/>
          <w:sz w:val="20"/>
          <w:szCs w:val="20"/>
        </w:rPr>
        <w:t>афиксируйте время обнаружения находки</w:t>
      </w:r>
      <w:r w:rsidRPr="005C1CF1">
        <w:rPr>
          <w:rFonts w:ascii="Times New Roman" w:hAnsi="Times New Roman" w:cs="Times New Roman"/>
          <w:sz w:val="20"/>
          <w:szCs w:val="20"/>
        </w:rPr>
        <w:t>.</w:t>
      </w:r>
    </w:p>
    <w:p w:rsidR="00132277" w:rsidRPr="005C1CF1" w:rsidRDefault="00D249F0" w:rsidP="00864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</w:t>
      </w:r>
      <w:r w:rsidR="00E719B2" w:rsidRPr="005C1CF1">
        <w:rPr>
          <w:rFonts w:ascii="Times New Roman" w:hAnsi="Times New Roman" w:cs="Times New Roman"/>
          <w:sz w:val="20"/>
          <w:szCs w:val="20"/>
        </w:rPr>
        <w:t>2</w:t>
      </w:r>
      <w:r w:rsidRPr="005C1CF1">
        <w:rPr>
          <w:rFonts w:ascii="Times New Roman" w:hAnsi="Times New Roman" w:cs="Times New Roman"/>
          <w:sz w:val="20"/>
          <w:szCs w:val="20"/>
        </w:rPr>
        <w:t xml:space="preserve">.6. </w:t>
      </w:r>
      <w:r w:rsidR="00ED2787" w:rsidRPr="005C1CF1">
        <w:rPr>
          <w:rFonts w:ascii="Times New Roman" w:hAnsi="Times New Roman" w:cs="Times New Roman"/>
          <w:sz w:val="20"/>
          <w:szCs w:val="20"/>
        </w:rPr>
        <w:t>П</w:t>
      </w:r>
      <w:r w:rsidR="00132277" w:rsidRPr="005C1CF1">
        <w:rPr>
          <w:rFonts w:ascii="Times New Roman" w:hAnsi="Times New Roman" w:cs="Times New Roman"/>
          <w:sz w:val="20"/>
          <w:szCs w:val="20"/>
        </w:rPr>
        <w:t>остарайтесь сделать так, чтобы люди отошли как можно дальше от опасной находки</w:t>
      </w:r>
      <w:r w:rsidRPr="005C1CF1">
        <w:rPr>
          <w:rFonts w:ascii="Times New Roman" w:hAnsi="Times New Roman" w:cs="Times New Roman"/>
          <w:sz w:val="20"/>
          <w:szCs w:val="20"/>
        </w:rPr>
        <w:t>.</w:t>
      </w:r>
    </w:p>
    <w:p w:rsidR="003C0C1F" w:rsidRPr="005C1CF1" w:rsidRDefault="00D249F0" w:rsidP="008640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</w:t>
      </w:r>
      <w:r w:rsidR="00E719B2" w:rsidRPr="005C1CF1">
        <w:rPr>
          <w:rFonts w:ascii="Times New Roman" w:hAnsi="Times New Roman" w:cs="Times New Roman"/>
          <w:sz w:val="20"/>
          <w:szCs w:val="20"/>
        </w:rPr>
        <w:t>2</w:t>
      </w:r>
      <w:r w:rsidR="00ED2787" w:rsidRPr="005C1CF1">
        <w:rPr>
          <w:rFonts w:ascii="Times New Roman" w:hAnsi="Times New Roman" w:cs="Times New Roman"/>
          <w:sz w:val="20"/>
          <w:szCs w:val="20"/>
        </w:rPr>
        <w:t>.7.  О</w:t>
      </w:r>
      <w:r w:rsidR="00132277" w:rsidRPr="005C1CF1">
        <w:rPr>
          <w:rFonts w:ascii="Times New Roman" w:hAnsi="Times New Roman" w:cs="Times New Roman"/>
          <w:sz w:val="20"/>
          <w:szCs w:val="20"/>
        </w:rPr>
        <w:t>бязательно дождитесь прибытия оперативно-следственной группы.</w:t>
      </w:r>
    </w:p>
    <w:p w:rsidR="003E66B3" w:rsidRPr="005C1CF1" w:rsidRDefault="00367F22" w:rsidP="008640A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C1CF1">
        <w:rPr>
          <w:rFonts w:ascii="Times New Roman" w:hAnsi="Times New Roman" w:cs="Times New Roman"/>
          <w:color w:val="auto"/>
          <w:sz w:val="20"/>
          <w:szCs w:val="20"/>
        </w:rPr>
        <w:t xml:space="preserve">Часть </w:t>
      </w:r>
      <w:r w:rsidR="00041587" w:rsidRPr="005C1CF1">
        <w:rPr>
          <w:rFonts w:ascii="Times New Roman" w:hAnsi="Times New Roman" w:cs="Times New Roman"/>
          <w:color w:val="auto"/>
          <w:sz w:val="20"/>
          <w:szCs w:val="20"/>
        </w:rPr>
        <w:t>I</w:t>
      </w:r>
      <w:r w:rsidRPr="005C1CF1">
        <w:rPr>
          <w:rFonts w:ascii="Times New Roman" w:hAnsi="Times New Roman" w:cs="Times New Roman"/>
          <w:color w:val="auto"/>
          <w:sz w:val="20"/>
          <w:szCs w:val="20"/>
        </w:rPr>
        <w:t xml:space="preserve">V. </w:t>
      </w:r>
      <w:r w:rsidR="00E719B2" w:rsidRPr="005C1CF1">
        <w:rPr>
          <w:rFonts w:ascii="Times New Roman" w:hAnsi="Times New Roman" w:cs="Times New Roman"/>
          <w:color w:val="auto"/>
          <w:sz w:val="20"/>
          <w:szCs w:val="20"/>
        </w:rPr>
        <w:t>ПРАВИЛА ПОЛЬЗОВАНИЯ КЛАДОВЫМИ ПОМЕЩЕНИЯМИ</w:t>
      </w:r>
    </w:p>
    <w:p w:rsidR="003E66B3" w:rsidRPr="005C1CF1" w:rsidRDefault="00DB4C4D" w:rsidP="00CC59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   </w:t>
      </w:r>
      <w:r w:rsidR="003E66B3" w:rsidRPr="005C1CF1">
        <w:rPr>
          <w:rFonts w:ascii="Times New Roman" w:hAnsi="Times New Roman" w:cs="Times New Roman"/>
          <w:sz w:val="20"/>
          <w:szCs w:val="20"/>
        </w:rPr>
        <w:t xml:space="preserve">Собственнику или арендатору запрещается: </w:t>
      </w:r>
    </w:p>
    <w:p w:rsidR="00DD0928" w:rsidRPr="005C1CF1" w:rsidRDefault="00DB4C4D" w:rsidP="00864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</w:t>
      </w:r>
      <w:r w:rsidR="00DD0928" w:rsidRPr="005C1CF1">
        <w:rPr>
          <w:rFonts w:ascii="Times New Roman" w:hAnsi="Times New Roman" w:cs="Times New Roman"/>
          <w:sz w:val="20"/>
          <w:szCs w:val="20"/>
        </w:rPr>
        <w:t>-</w:t>
      </w:r>
      <w:r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3E66B3" w:rsidRPr="005C1CF1">
        <w:rPr>
          <w:rFonts w:ascii="Times New Roman" w:hAnsi="Times New Roman" w:cs="Times New Roman"/>
          <w:sz w:val="20"/>
          <w:szCs w:val="20"/>
        </w:rPr>
        <w:t xml:space="preserve">блокировать, перекрывать входы выходы из кладовых помещений; </w:t>
      </w:r>
    </w:p>
    <w:p w:rsidR="00DD0928" w:rsidRPr="005C1CF1" w:rsidRDefault="00DB4C4D" w:rsidP="008640A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</w:t>
      </w:r>
      <w:r w:rsidR="00DD0928" w:rsidRPr="005C1CF1">
        <w:rPr>
          <w:rFonts w:ascii="Times New Roman" w:hAnsi="Times New Roman" w:cs="Times New Roman"/>
          <w:sz w:val="20"/>
          <w:szCs w:val="20"/>
        </w:rPr>
        <w:t>-</w:t>
      </w:r>
      <w:r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3E66B3" w:rsidRPr="005C1CF1">
        <w:rPr>
          <w:rFonts w:ascii="Times New Roman" w:hAnsi="Times New Roman" w:cs="Times New Roman"/>
          <w:sz w:val="20"/>
          <w:szCs w:val="20"/>
        </w:rPr>
        <w:t xml:space="preserve">загромождать, засорять кладовые помещения; </w:t>
      </w:r>
    </w:p>
    <w:p w:rsidR="00DD0928" w:rsidRPr="005C1CF1" w:rsidRDefault="00DB4C4D" w:rsidP="008640A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</w:t>
      </w:r>
      <w:r w:rsidR="00DD0928" w:rsidRPr="005C1CF1">
        <w:rPr>
          <w:rFonts w:ascii="Times New Roman" w:hAnsi="Times New Roman" w:cs="Times New Roman"/>
          <w:sz w:val="20"/>
          <w:szCs w:val="20"/>
        </w:rPr>
        <w:t>-</w:t>
      </w:r>
      <w:r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3E66B3" w:rsidRPr="005C1CF1">
        <w:rPr>
          <w:rFonts w:ascii="Times New Roman" w:hAnsi="Times New Roman" w:cs="Times New Roman"/>
          <w:sz w:val="20"/>
          <w:szCs w:val="20"/>
        </w:rPr>
        <w:t>курить и распивать спиртные</w:t>
      </w:r>
      <w:r w:rsidR="00DD0928" w:rsidRPr="005C1CF1">
        <w:rPr>
          <w:rFonts w:ascii="Times New Roman" w:hAnsi="Times New Roman" w:cs="Times New Roman"/>
          <w:sz w:val="20"/>
          <w:szCs w:val="20"/>
        </w:rPr>
        <w:t xml:space="preserve"> напитки в кладовых помещениях;</w:t>
      </w:r>
    </w:p>
    <w:p w:rsidR="00DD0928" w:rsidRPr="005C1CF1" w:rsidRDefault="00DB4C4D" w:rsidP="008640A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</w:t>
      </w:r>
      <w:r w:rsidR="00DD0928" w:rsidRPr="005C1CF1">
        <w:rPr>
          <w:rFonts w:ascii="Times New Roman" w:hAnsi="Times New Roman" w:cs="Times New Roman"/>
          <w:sz w:val="20"/>
          <w:szCs w:val="20"/>
        </w:rPr>
        <w:t>-</w:t>
      </w:r>
      <w:r w:rsidR="003E66B3" w:rsidRPr="005C1CF1">
        <w:rPr>
          <w:rFonts w:ascii="Times New Roman" w:hAnsi="Times New Roman" w:cs="Times New Roman"/>
          <w:sz w:val="20"/>
          <w:szCs w:val="20"/>
        </w:rPr>
        <w:t xml:space="preserve">хранить предметы загрязняющие воздух, взрывчатые, токсичные, легковоспламеняющиеся, горючие и иные опасные вещества и предметы; </w:t>
      </w:r>
    </w:p>
    <w:p w:rsidR="00DD0928" w:rsidRPr="005C1CF1" w:rsidRDefault="00DB4C4D" w:rsidP="008640A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</w:t>
      </w:r>
      <w:r w:rsidR="003E66B3" w:rsidRPr="005C1CF1">
        <w:rPr>
          <w:rFonts w:ascii="Times New Roman" w:hAnsi="Times New Roman" w:cs="Times New Roman"/>
          <w:sz w:val="20"/>
          <w:szCs w:val="20"/>
        </w:rPr>
        <w:t xml:space="preserve">- выполнять действия, приводящие к порче помещений собственников и арендаторов, а так же мест общего пользования; </w:t>
      </w:r>
    </w:p>
    <w:p w:rsidR="00DD0928" w:rsidRPr="005C1CF1" w:rsidRDefault="00DB4C4D" w:rsidP="00C41E8B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</w:t>
      </w:r>
      <w:r w:rsidR="003E66B3" w:rsidRPr="005C1CF1">
        <w:rPr>
          <w:rFonts w:ascii="Times New Roman" w:hAnsi="Times New Roman" w:cs="Times New Roman"/>
          <w:sz w:val="20"/>
          <w:szCs w:val="20"/>
        </w:rPr>
        <w:t>-</w:t>
      </w:r>
      <w:r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3E66B3" w:rsidRPr="005C1CF1">
        <w:rPr>
          <w:rFonts w:ascii="Times New Roman" w:hAnsi="Times New Roman" w:cs="Times New Roman"/>
          <w:sz w:val="20"/>
          <w:szCs w:val="20"/>
        </w:rPr>
        <w:t xml:space="preserve">совершать действия </w:t>
      </w:r>
      <w:proofErr w:type="spellStart"/>
      <w:r w:rsidR="003E66B3" w:rsidRPr="005C1CF1">
        <w:rPr>
          <w:rFonts w:ascii="Times New Roman" w:hAnsi="Times New Roman" w:cs="Times New Roman"/>
          <w:sz w:val="20"/>
          <w:szCs w:val="20"/>
        </w:rPr>
        <w:t>вандального</w:t>
      </w:r>
      <w:proofErr w:type="spellEnd"/>
      <w:r w:rsidR="003E66B3" w:rsidRPr="005C1CF1">
        <w:rPr>
          <w:rFonts w:ascii="Times New Roman" w:hAnsi="Times New Roman" w:cs="Times New Roman"/>
          <w:sz w:val="20"/>
          <w:szCs w:val="20"/>
        </w:rPr>
        <w:t xml:space="preserve"> характера в отношении всего имущества дома; </w:t>
      </w:r>
    </w:p>
    <w:p w:rsidR="00DD0928" w:rsidRPr="005C1CF1" w:rsidRDefault="00DB4C4D" w:rsidP="00C41E8B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</w:t>
      </w:r>
      <w:r w:rsidR="00DD0928" w:rsidRPr="005C1CF1">
        <w:rPr>
          <w:rFonts w:ascii="Times New Roman" w:hAnsi="Times New Roman" w:cs="Times New Roman"/>
          <w:sz w:val="20"/>
          <w:szCs w:val="20"/>
        </w:rPr>
        <w:t>-</w:t>
      </w:r>
      <w:r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3E66B3" w:rsidRPr="005C1CF1">
        <w:rPr>
          <w:rFonts w:ascii="Times New Roman" w:hAnsi="Times New Roman" w:cs="Times New Roman"/>
          <w:sz w:val="20"/>
          <w:szCs w:val="20"/>
        </w:rPr>
        <w:t xml:space="preserve">пользоваться звуковоспроизводящими устройствами, а также устройствами звукоусиления; </w:t>
      </w:r>
    </w:p>
    <w:p w:rsidR="00DD0928" w:rsidRPr="005C1CF1" w:rsidRDefault="00DB4C4D" w:rsidP="00C41E8B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</w:t>
      </w:r>
      <w:r w:rsidR="003E66B3" w:rsidRPr="005C1CF1">
        <w:rPr>
          <w:rFonts w:ascii="Times New Roman" w:hAnsi="Times New Roman" w:cs="Times New Roman"/>
          <w:sz w:val="20"/>
          <w:szCs w:val="20"/>
        </w:rPr>
        <w:t xml:space="preserve">- изменять назначение помещения; </w:t>
      </w:r>
    </w:p>
    <w:p w:rsidR="00DD0928" w:rsidRPr="005C1CF1" w:rsidRDefault="00DB4C4D" w:rsidP="00C41E8B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</w:t>
      </w:r>
      <w:r w:rsidR="003E66B3" w:rsidRPr="005C1CF1">
        <w:rPr>
          <w:rFonts w:ascii="Times New Roman" w:hAnsi="Times New Roman" w:cs="Times New Roman"/>
          <w:sz w:val="20"/>
          <w:szCs w:val="20"/>
        </w:rPr>
        <w:t xml:space="preserve">- нарушать работу систем энергообеспечения, систем пожарной безопасности, доступа и видеонаблюдения; </w:t>
      </w:r>
    </w:p>
    <w:p w:rsidR="00DD0928" w:rsidRPr="005C1CF1" w:rsidRDefault="00DB4C4D" w:rsidP="00C41E8B">
      <w:pPr>
        <w:shd w:val="clear" w:color="auto" w:fill="FFFFFF"/>
        <w:spacing w:after="0" w:line="240" w:lineRule="atLeast"/>
        <w:ind w:firstLine="567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</w:t>
      </w:r>
      <w:r w:rsidR="003E66B3" w:rsidRPr="005C1CF1">
        <w:rPr>
          <w:rFonts w:ascii="Times New Roman" w:hAnsi="Times New Roman" w:cs="Times New Roman"/>
          <w:sz w:val="20"/>
          <w:szCs w:val="20"/>
        </w:rPr>
        <w:t xml:space="preserve">- размещать объявления вне мест специально для этого предназначенных; </w:t>
      </w:r>
    </w:p>
    <w:p w:rsidR="00CC598E" w:rsidRPr="005C1CF1" w:rsidRDefault="00DB4C4D" w:rsidP="001F0F93">
      <w:pPr>
        <w:shd w:val="clear" w:color="auto" w:fill="FFFFFF"/>
        <w:spacing w:after="0" w:line="0" w:lineRule="atLeast"/>
        <w:ind w:firstLine="567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  </w:t>
      </w:r>
      <w:r w:rsidR="003E66B3" w:rsidRPr="005C1CF1">
        <w:rPr>
          <w:rFonts w:ascii="Times New Roman" w:hAnsi="Times New Roman" w:cs="Times New Roman"/>
          <w:sz w:val="20"/>
          <w:szCs w:val="20"/>
        </w:rPr>
        <w:t>-</w:t>
      </w:r>
      <w:r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3E66B3" w:rsidRPr="005C1CF1">
        <w:rPr>
          <w:rFonts w:ascii="Times New Roman" w:hAnsi="Times New Roman" w:cs="Times New Roman"/>
          <w:sz w:val="20"/>
          <w:szCs w:val="20"/>
        </w:rPr>
        <w:t xml:space="preserve">перемещать перегородки, расширять помещения кладовок. </w:t>
      </w:r>
      <w:bookmarkStart w:id="3" w:name="_Toc61520868"/>
    </w:p>
    <w:p w:rsidR="008869AD" w:rsidRPr="005C1CF1" w:rsidRDefault="00C41E8B" w:rsidP="008640A8">
      <w:pPr>
        <w:pStyle w:val="1"/>
        <w:spacing w:before="0" w:line="0" w:lineRule="atLeas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C1CF1">
        <w:rPr>
          <w:rFonts w:ascii="Times New Roman" w:hAnsi="Times New Roman" w:cs="Times New Roman"/>
          <w:color w:val="auto"/>
          <w:sz w:val="20"/>
          <w:szCs w:val="20"/>
        </w:rPr>
        <w:t xml:space="preserve">Часть </w:t>
      </w:r>
      <w:r w:rsidR="00041587" w:rsidRPr="005C1CF1">
        <w:rPr>
          <w:rFonts w:ascii="Times New Roman" w:hAnsi="Times New Roman" w:cs="Times New Roman"/>
          <w:color w:val="auto"/>
          <w:sz w:val="20"/>
          <w:szCs w:val="20"/>
        </w:rPr>
        <w:t>V</w:t>
      </w:r>
      <w:r w:rsidRPr="005C1CF1">
        <w:rPr>
          <w:rFonts w:ascii="Times New Roman" w:hAnsi="Times New Roman" w:cs="Times New Roman"/>
          <w:color w:val="auto"/>
          <w:sz w:val="20"/>
          <w:szCs w:val="20"/>
        </w:rPr>
        <w:t>. ГАРАНТИЙНЫЕ ОБЯЗАТЕЛЬСТВА</w:t>
      </w:r>
      <w:bookmarkEnd w:id="3"/>
    </w:p>
    <w:p w:rsidR="00132277" w:rsidRPr="005C1CF1" w:rsidRDefault="00132277" w:rsidP="008640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>Жилой комплекс (многоквартирный дом), и расположенная в нем подземная автостоянка по потребительским характеристикам полностью соответствуют требованиям, установленным нормативно-правовыми актами, а также заданию на проектирование и проектной документации на строительство, получившей положительное заключение экспертизы.</w:t>
      </w:r>
    </w:p>
    <w:p w:rsidR="00132277" w:rsidRPr="005C1CF1" w:rsidRDefault="00265A95" w:rsidP="008640A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 xml:space="preserve"> </w:t>
      </w:r>
      <w:r w:rsidR="00132277" w:rsidRPr="005C1CF1">
        <w:rPr>
          <w:rFonts w:ascii="Times New Roman" w:hAnsi="Times New Roman" w:cs="Times New Roman"/>
          <w:sz w:val="20"/>
          <w:szCs w:val="20"/>
        </w:rPr>
        <w:t>Застройщик обязуется устранять за свой счет недостатки, причиной которых являются нарушения, допущенные при строительстве подземной автостоянки, и выявленные (проявившиеся) в течение гарантийного срока.</w:t>
      </w:r>
    </w:p>
    <w:p w:rsidR="00265A95" w:rsidRPr="005C1CF1" w:rsidRDefault="00132277" w:rsidP="008640A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lastRenderedPageBreak/>
        <w:t xml:space="preserve">Гарантийный срок на конструктивные элементы подземной автостоянки составляет 5 лет, а на технологическое и инженерное оборудование – </w:t>
      </w:r>
      <w:r w:rsidR="002D5AB5" w:rsidRPr="005C1CF1">
        <w:rPr>
          <w:rFonts w:ascii="Times New Roman" w:hAnsi="Times New Roman" w:cs="Times New Roman"/>
          <w:sz w:val="20"/>
          <w:szCs w:val="20"/>
        </w:rPr>
        <w:t>3 года</w:t>
      </w:r>
      <w:r w:rsidRPr="005C1CF1">
        <w:rPr>
          <w:rFonts w:ascii="Times New Roman" w:hAnsi="Times New Roman" w:cs="Times New Roman"/>
          <w:sz w:val="20"/>
          <w:szCs w:val="20"/>
        </w:rPr>
        <w:t>.</w:t>
      </w:r>
    </w:p>
    <w:p w:rsidR="00265A95" w:rsidRPr="005C1CF1" w:rsidRDefault="009720E3" w:rsidP="008640A8">
      <w:pPr>
        <w:pStyle w:val="Default"/>
        <w:spacing w:line="240" w:lineRule="atLeast"/>
        <w:jc w:val="both"/>
        <w:rPr>
          <w:color w:val="auto"/>
          <w:sz w:val="20"/>
          <w:szCs w:val="20"/>
        </w:rPr>
      </w:pPr>
      <w:r w:rsidRPr="005C1CF1">
        <w:rPr>
          <w:color w:val="auto"/>
          <w:sz w:val="20"/>
          <w:szCs w:val="20"/>
        </w:rPr>
        <w:t xml:space="preserve">        </w:t>
      </w:r>
      <w:r w:rsidR="00A445DB" w:rsidRPr="005C1CF1">
        <w:rPr>
          <w:color w:val="auto"/>
          <w:sz w:val="20"/>
          <w:szCs w:val="20"/>
        </w:rPr>
        <w:t xml:space="preserve">    </w:t>
      </w:r>
      <w:r w:rsidR="00265A95" w:rsidRPr="005C1CF1">
        <w:rPr>
          <w:color w:val="auto"/>
          <w:sz w:val="20"/>
          <w:szCs w:val="20"/>
        </w:rPr>
        <w:t xml:space="preserve">Гарантийным случаем не является нормальный износ входящих в состав помещения элементов отделки, систем инженерно-технического обеспечения, конструктивных элементов (например, износ покрытия автостоянки), недостатки (дефекты), вызванные действием обстоятельств непреодолимой сил. </w:t>
      </w:r>
    </w:p>
    <w:p w:rsidR="00265A95" w:rsidRPr="005C1CF1" w:rsidRDefault="009720E3" w:rsidP="008640A8">
      <w:pPr>
        <w:pStyle w:val="Default"/>
        <w:spacing w:line="240" w:lineRule="atLeast"/>
        <w:jc w:val="both"/>
        <w:rPr>
          <w:color w:val="auto"/>
          <w:sz w:val="20"/>
          <w:szCs w:val="20"/>
        </w:rPr>
      </w:pPr>
      <w:r w:rsidRPr="005C1CF1">
        <w:rPr>
          <w:color w:val="auto"/>
          <w:sz w:val="20"/>
          <w:szCs w:val="20"/>
        </w:rPr>
        <w:t xml:space="preserve">        </w:t>
      </w:r>
      <w:r w:rsidR="00A445DB" w:rsidRPr="005C1CF1">
        <w:rPr>
          <w:color w:val="auto"/>
          <w:sz w:val="20"/>
          <w:szCs w:val="20"/>
        </w:rPr>
        <w:t xml:space="preserve">    </w:t>
      </w:r>
      <w:r w:rsidR="00265A95" w:rsidRPr="005C1CF1">
        <w:rPr>
          <w:color w:val="auto"/>
          <w:sz w:val="20"/>
          <w:szCs w:val="20"/>
        </w:rPr>
        <w:t xml:space="preserve">Гарантия не распространяется на недостатки (дефекты), обнаруженные в течение гарантийного срока, в случае, если эти недостатки возникли вследствие нарушения Собственником или Пользователями жилого комплекса требований нормативных правовых актов, технических или градостроительных регламентов и правил, а также требований данной инструкции и правил эксплуатации и пользования, разработанных управляющей компанией, или иных обязательных требований к процессу эксплуатации </w:t>
      </w:r>
      <w:proofErr w:type="spellStart"/>
      <w:r w:rsidR="00265A95" w:rsidRPr="005C1CF1">
        <w:rPr>
          <w:color w:val="auto"/>
          <w:sz w:val="20"/>
          <w:szCs w:val="20"/>
        </w:rPr>
        <w:t>машино-места</w:t>
      </w:r>
      <w:proofErr w:type="spellEnd"/>
      <w:r w:rsidR="00265A95" w:rsidRPr="005C1CF1">
        <w:rPr>
          <w:color w:val="auto"/>
          <w:sz w:val="20"/>
          <w:szCs w:val="20"/>
        </w:rPr>
        <w:t xml:space="preserve"> либо жилого комплекса в целом. </w:t>
      </w:r>
    </w:p>
    <w:p w:rsidR="00265A95" w:rsidRPr="005C1CF1" w:rsidRDefault="009720E3" w:rsidP="008640A8">
      <w:pPr>
        <w:pStyle w:val="Default"/>
        <w:spacing w:line="240" w:lineRule="atLeast"/>
        <w:jc w:val="both"/>
        <w:rPr>
          <w:color w:val="auto"/>
          <w:sz w:val="20"/>
          <w:szCs w:val="20"/>
        </w:rPr>
      </w:pPr>
      <w:r w:rsidRPr="005C1CF1">
        <w:rPr>
          <w:color w:val="auto"/>
          <w:sz w:val="20"/>
          <w:szCs w:val="20"/>
        </w:rPr>
        <w:t xml:space="preserve">         </w:t>
      </w:r>
      <w:r w:rsidR="00A445DB" w:rsidRPr="005C1CF1">
        <w:rPr>
          <w:color w:val="auto"/>
          <w:sz w:val="20"/>
          <w:szCs w:val="20"/>
        </w:rPr>
        <w:t xml:space="preserve">   </w:t>
      </w:r>
      <w:r w:rsidR="00265A95" w:rsidRPr="005C1CF1">
        <w:rPr>
          <w:color w:val="auto"/>
          <w:sz w:val="20"/>
          <w:szCs w:val="20"/>
        </w:rPr>
        <w:t xml:space="preserve">Исполнение требований по приведению элементов отделки, технологического и инженерного оборудования помещения либо жилого комплекса в целом в состояние, не предусмотренное условиями договора долевого участия, задания на проектирование и проектной документации на строительство, а также устранение дефектов, не являющихся скрытыми и не отраженных при приемке помещения в акте приемки-передачи не подлежат удовлетворению в порядке исполнения гарантийных обязательств Застройщика. </w:t>
      </w:r>
    </w:p>
    <w:p w:rsidR="00265A95" w:rsidRPr="005C1CF1" w:rsidRDefault="00265A95" w:rsidP="008640A8">
      <w:pPr>
        <w:pStyle w:val="Default"/>
        <w:spacing w:line="240" w:lineRule="atLeast"/>
        <w:jc w:val="both"/>
        <w:rPr>
          <w:sz w:val="20"/>
          <w:szCs w:val="20"/>
        </w:rPr>
      </w:pPr>
    </w:p>
    <w:p w:rsidR="003D0A61" w:rsidRPr="005C1CF1" w:rsidRDefault="003D0A61" w:rsidP="008640A8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D091F" w:rsidRPr="005C1CF1" w:rsidRDefault="00DD091F" w:rsidP="008640A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F424F" w:rsidRPr="005C1CF1" w:rsidRDefault="00AF424F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74509" w:rsidRPr="005C1CF1" w:rsidRDefault="00974509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F424F" w:rsidRPr="005C1CF1" w:rsidRDefault="00AF424F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2031E" w:rsidRPr="005C1CF1" w:rsidRDefault="0092031E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2031E" w:rsidRPr="005C1CF1" w:rsidRDefault="0092031E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2031E" w:rsidRPr="005C1CF1" w:rsidRDefault="0092031E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2031E" w:rsidRPr="005C1CF1" w:rsidRDefault="0092031E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2031E" w:rsidRPr="005C1CF1" w:rsidRDefault="0092031E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2031E" w:rsidRPr="005C1CF1" w:rsidRDefault="0092031E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2031E" w:rsidRPr="005C1CF1" w:rsidRDefault="0092031E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2031E" w:rsidRPr="005C1CF1" w:rsidRDefault="0092031E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2031E" w:rsidRPr="005C1CF1" w:rsidRDefault="0092031E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2031E" w:rsidRPr="005C1CF1" w:rsidRDefault="0092031E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2031E" w:rsidRPr="005C1CF1" w:rsidRDefault="0092031E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5C1CF1">
        <w:rPr>
          <w:rFonts w:ascii="Times New Roman" w:hAnsi="Times New Roman" w:cs="Times New Roman"/>
          <w:sz w:val="20"/>
          <w:szCs w:val="20"/>
          <w:u w:val="single"/>
        </w:rPr>
        <w:t xml:space="preserve">Согласовано: </w:t>
      </w: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  <w:u w:val="single"/>
        </w:rPr>
      </w:pP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5C1CF1">
        <w:rPr>
          <w:rFonts w:ascii="Times New Roman" w:hAnsi="Times New Roman" w:cs="Times New Roman"/>
          <w:sz w:val="20"/>
          <w:szCs w:val="20"/>
        </w:rPr>
        <w:t>Жокин</w:t>
      </w:r>
      <w:proofErr w:type="spellEnd"/>
      <w:r w:rsidRPr="005C1CF1">
        <w:rPr>
          <w:rFonts w:ascii="Times New Roman" w:hAnsi="Times New Roman" w:cs="Times New Roman"/>
          <w:sz w:val="20"/>
          <w:szCs w:val="20"/>
        </w:rPr>
        <w:t xml:space="preserve"> А.Н.</w:t>
      </w: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5C1CF1">
        <w:rPr>
          <w:rFonts w:ascii="Times New Roman" w:hAnsi="Times New Roman" w:cs="Times New Roman"/>
          <w:sz w:val="20"/>
          <w:szCs w:val="20"/>
        </w:rPr>
        <w:t>НощенкоЛ.Ю</w:t>
      </w:r>
      <w:proofErr w:type="spellEnd"/>
      <w:r w:rsidRPr="005C1CF1">
        <w:rPr>
          <w:rFonts w:ascii="Times New Roman" w:hAnsi="Times New Roman" w:cs="Times New Roman"/>
          <w:sz w:val="20"/>
          <w:szCs w:val="20"/>
        </w:rPr>
        <w:t>.</w:t>
      </w: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>Токарев А.Н.</w:t>
      </w: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>Москалева И.М.</w:t>
      </w: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5C1CF1">
        <w:rPr>
          <w:rFonts w:ascii="Times New Roman" w:hAnsi="Times New Roman" w:cs="Times New Roman"/>
          <w:sz w:val="20"/>
          <w:szCs w:val="20"/>
        </w:rPr>
        <w:t>Пучкин</w:t>
      </w:r>
      <w:proofErr w:type="spellEnd"/>
      <w:r w:rsidRPr="005C1CF1">
        <w:rPr>
          <w:rFonts w:ascii="Times New Roman" w:hAnsi="Times New Roman" w:cs="Times New Roman"/>
          <w:sz w:val="20"/>
          <w:szCs w:val="20"/>
        </w:rPr>
        <w:t xml:space="preserve"> Д.И.</w:t>
      </w:r>
    </w:p>
    <w:p w:rsidR="00C51013" w:rsidRPr="005C1CF1" w:rsidRDefault="00C5101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51013" w:rsidRPr="005C1CF1" w:rsidRDefault="00C5101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5C1CF1">
        <w:rPr>
          <w:rFonts w:ascii="Times New Roman" w:hAnsi="Times New Roman" w:cs="Times New Roman"/>
          <w:sz w:val="20"/>
          <w:szCs w:val="20"/>
        </w:rPr>
        <w:t>Загоруйко</w:t>
      </w:r>
      <w:proofErr w:type="spellEnd"/>
      <w:r w:rsidRPr="005C1CF1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 w:rsidRPr="005C1CF1">
        <w:rPr>
          <w:rFonts w:ascii="Times New Roman" w:hAnsi="Times New Roman" w:cs="Times New Roman"/>
          <w:sz w:val="20"/>
          <w:szCs w:val="20"/>
        </w:rPr>
        <w:t>Шарабарин</w:t>
      </w:r>
      <w:proofErr w:type="spellEnd"/>
      <w:r w:rsidRPr="005C1CF1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>Мезенцев А.А.</w:t>
      </w: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14693" w:rsidRPr="005C1CF1" w:rsidRDefault="00614693" w:rsidP="00C41E8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C1CF1">
        <w:rPr>
          <w:rFonts w:ascii="Times New Roman" w:hAnsi="Times New Roman" w:cs="Times New Roman"/>
          <w:sz w:val="20"/>
          <w:szCs w:val="20"/>
        </w:rPr>
        <w:t>Медведева О.М.</w:t>
      </w:r>
    </w:p>
    <w:sectPr w:rsidR="00614693" w:rsidRPr="005C1CF1" w:rsidSect="00132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32B"/>
    <w:multiLevelType w:val="hybridMultilevel"/>
    <w:tmpl w:val="5D18E518"/>
    <w:lvl w:ilvl="0" w:tplc="BF5495A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C293B"/>
    <w:multiLevelType w:val="multilevel"/>
    <w:tmpl w:val="D286EFB6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EB548F"/>
    <w:multiLevelType w:val="multilevel"/>
    <w:tmpl w:val="A3A450F6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D7B5059"/>
    <w:multiLevelType w:val="multilevel"/>
    <w:tmpl w:val="494EBC0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4">
    <w:nsid w:val="41AB6ED2"/>
    <w:multiLevelType w:val="multilevel"/>
    <w:tmpl w:val="5E36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D43EF"/>
    <w:multiLevelType w:val="multilevel"/>
    <w:tmpl w:val="E390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819BD"/>
    <w:multiLevelType w:val="multilevel"/>
    <w:tmpl w:val="D06EB2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1460FF4"/>
    <w:multiLevelType w:val="multilevel"/>
    <w:tmpl w:val="6CBE116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BBF600D"/>
    <w:multiLevelType w:val="multilevel"/>
    <w:tmpl w:val="A3A450F6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FF73CD"/>
    <w:multiLevelType w:val="multilevel"/>
    <w:tmpl w:val="AB9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92ECF"/>
    <w:multiLevelType w:val="hybridMultilevel"/>
    <w:tmpl w:val="DD7A0DF8"/>
    <w:lvl w:ilvl="0" w:tplc="8702D9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AD7474"/>
    <w:multiLevelType w:val="multilevel"/>
    <w:tmpl w:val="978A1C5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132277"/>
    <w:rsid w:val="0003639E"/>
    <w:rsid w:val="00041587"/>
    <w:rsid w:val="00050986"/>
    <w:rsid w:val="000678C8"/>
    <w:rsid w:val="00071BF2"/>
    <w:rsid w:val="00082506"/>
    <w:rsid w:val="000D4C59"/>
    <w:rsid w:val="000D6DBE"/>
    <w:rsid w:val="00132277"/>
    <w:rsid w:val="001506A3"/>
    <w:rsid w:val="001516FB"/>
    <w:rsid w:val="00152D21"/>
    <w:rsid w:val="001606C3"/>
    <w:rsid w:val="001A63E3"/>
    <w:rsid w:val="001B196F"/>
    <w:rsid w:val="001B4BE3"/>
    <w:rsid w:val="001C21F2"/>
    <w:rsid w:val="001D42E4"/>
    <w:rsid w:val="001E31B8"/>
    <w:rsid w:val="001E3E74"/>
    <w:rsid w:val="001E49BB"/>
    <w:rsid w:val="001E4EB0"/>
    <w:rsid w:val="001E5C35"/>
    <w:rsid w:val="001F0283"/>
    <w:rsid w:val="001F0F93"/>
    <w:rsid w:val="002446B8"/>
    <w:rsid w:val="0025454B"/>
    <w:rsid w:val="00265A95"/>
    <w:rsid w:val="00275001"/>
    <w:rsid w:val="0027790C"/>
    <w:rsid w:val="002B19F3"/>
    <w:rsid w:val="002D5AB5"/>
    <w:rsid w:val="002E3604"/>
    <w:rsid w:val="003011EF"/>
    <w:rsid w:val="00303720"/>
    <w:rsid w:val="003172F8"/>
    <w:rsid w:val="00321C0B"/>
    <w:rsid w:val="00346E5A"/>
    <w:rsid w:val="003514E4"/>
    <w:rsid w:val="00367F22"/>
    <w:rsid w:val="0038265D"/>
    <w:rsid w:val="00396388"/>
    <w:rsid w:val="003A7FDD"/>
    <w:rsid w:val="003C0C1F"/>
    <w:rsid w:val="003D0A61"/>
    <w:rsid w:val="003E66B3"/>
    <w:rsid w:val="00413FDD"/>
    <w:rsid w:val="00422143"/>
    <w:rsid w:val="0042298C"/>
    <w:rsid w:val="00446BBD"/>
    <w:rsid w:val="00465D98"/>
    <w:rsid w:val="004848B2"/>
    <w:rsid w:val="00487385"/>
    <w:rsid w:val="004D0170"/>
    <w:rsid w:val="004E681E"/>
    <w:rsid w:val="004F0547"/>
    <w:rsid w:val="00502BFD"/>
    <w:rsid w:val="0052232C"/>
    <w:rsid w:val="00531184"/>
    <w:rsid w:val="00542991"/>
    <w:rsid w:val="00547AB3"/>
    <w:rsid w:val="005615E5"/>
    <w:rsid w:val="00573EE9"/>
    <w:rsid w:val="00580BEA"/>
    <w:rsid w:val="005B2881"/>
    <w:rsid w:val="005C1CF1"/>
    <w:rsid w:val="005C3257"/>
    <w:rsid w:val="005D5F5F"/>
    <w:rsid w:val="005D6117"/>
    <w:rsid w:val="005F68EC"/>
    <w:rsid w:val="005F716D"/>
    <w:rsid w:val="00614693"/>
    <w:rsid w:val="006251E3"/>
    <w:rsid w:val="00636C7C"/>
    <w:rsid w:val="00643886"/>
    <w:rsid w:val="00676492"/>
    <w:rsid w:val="00681BF2"/>
    <w:rsid w:val="006A606D"/>
    <w:rsid w:val="006B0A58"/>
    <w:rsid w:val="006B5D17"/>
    <w:rsid w:val="007070D4"/>
    <w:rsid w:val="00751094"/>
    <w:rsid w:val="00781EB1"/>
    <w:rsid w:val="00784C6E"/>
    <w:rsid w:val="00791057"/>
    <w:rsid w:val="007B388C"/>
    <w:rsid w:val="007B5704"/>
    <w:rsid w:val="007B710A"/>
    <w:rsid w:val="0083164B"/>
    <w:rsid w:val="008640A8"/>
    <w:rsid w:val="008869AD"/>
    <w:rsid w:val="00893DBF"/>
    <w:rsid w:val="008A3D71"/>
    <w:rsid w:val="008C5AD8"/>
    <w:rsid w:val="008E3888"/>
    <w:rsid w:val="0092031E"/>
    <w:rsid w:val="00921B11"/>
    <w:rsid w:val="009267A2"/>
    <w:rsid w:val="009720E3"/>
    <w:rsid w:val="00974509"/>
    <w:rsid w:val="0098702E"/>
    <w:rsid w:val="009A607B"/>
    <w:rsid w:val="009B3F31"/>
    <w:rsid w:val="009C2C31"/>
    <w:rsid w:val="009D3B75"/>
    <w:rsid w:val="009E16F1"/>
    <w:rsid w:val="009E5794"/>
    <w:rsid w:val="009F1F44"/>
    <w:rsid w:val="00A050A4"/>
    <w:rsid w:val="00A106CB"/>
    <w:rsid w:val="00A24018"/>
    <w:rsid w:val="00A27C3D"/>
    <w:rsid w:val="00A37EAA"/>
    <w:rsid w:val="00A41A6F"/>
    <w:rsid w:val="00A445DB"/>
    <w:rsid w:val="00A51D61"/>
    <w:rsid w:val="00A75E56"/>
    <w:rsid w:val="00AA68CF"/>
    <w:rsid w:val="00AB60A3"/>
    <w:rsid w:val="00AB78A1"/>
    <w:rsid w:val="00AE2D56"/>
    <w:rsid w:val="00AE3848"/>
    <w:rsid w:val="00AF36B5"/>
    <w:rsid w:val="00AF424F"/>
    <w:rsid w:val="00B343FF"/>
    <w:rsid w:val="00B4247C"/>
    <w:rsid w:val="00B4700A"/>
    <w:rsid w:val="00B564F4"/>
    <w:rsid w:val="00BA2481"/>
    <w:rsid w:val="00BD362C"/>
    <w:rsid w:val="00C05EB1"/>
    <w:rsid w:val="00C11546"/>
    <w:rsid w:val="00C178E3"/>
    <w:rsid w:val="00C27B7B"/>
    <w:rsid w:val="00C343F6"/>
    <w:rsid w:val="00C36653"/>
    <w:rsid w:val="00C41E8B"/>
    <w:rsid w:val="00C51013"/>
    <w:rsid w:val="00C72AD1"/>
    <w:rsid w:val="00C77CA2"/>
    <w:rsid w:val="00C92CE0"/>
    <w:rsid w:val="00CB6BD5"/>
    <w:rsid w:val="00CC598E"/>
    <w:rsid w:val="00CD12A1"/>
    <w:rsid w:val="00CD4E5E"/>
    <w:rsid w:val="00CE43FD"/>
    <w:rsid w:val="00D020FD"/>
    <w:rsid w:val="00D249F0"/>
    <w:rsid w:val="00D265FE"/>
    <w:rsid w:val="00D3628F"/>
    <w:rsid w:val="00D543AD"/>
    <w:rsid w:val="00D75B5B"/>
    <w:rsid w:val="00D77AA3"/>
    <w:rsid w:val="00DB4C4D"/>
    <w:rsid w:val="00DD091F"/>
    <w:rsid w:val="00DD0928"/>
    <w:rsid w:val="00DE31FA"/>
    <w:rsid w:val="00DF7E35"/>
    <w:rsid w:val="00E0130E"/>
    <w:rsid w:val="00E46413"/>
    <w:rsid w:val="00E6090B"/>
    <w:rsid w:val="00E631BE"/>
    <w:rsid w:val="00E719B2"/>
    <w:rsid w:val="00E74669"/>
    <w:rsid w:val="00E87003"/>
    <w:rsid w:val="00E9577D"/>
    <w:rsid w:val="00EA7281"/>
    <w:rsid w:val="00ED2787"/>
    <w:rsid w:val="00EE1D66"/>
    <w:rsid w:val="00EE5801"/>
    <w:rsid w:val="00EE5D53"/>
    <w:rsid w:val="00EE79CC"/>
    <w:rsid w:val="00EF596C"/>
    <w:rsid w:val="00F512E1"/>
    <w:rsid w:val="00F83315"/>
    <w:rsid w:val="00F9698F"/>
    <w:rsid w:val="00FA03D3"/>
    <w:rsid w:val="00FC2105"/>
    <w:rsid w:val="00FC4324"/>
    <w:rsid w:val="00FF063C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1F"/>
  </w:style>
  <w:style w:type="paragraph" w:styleId="1">
    <w:name w:val="heading 1"/>
    <w:basedOn w:val="a"/>
    <w:next w:val="a"/>
    <w:link w:val="10"/>
    <w:uiPriority w:val="9"/>
    <w:qFormat/>
    <w:rsid w:val="00422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2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22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221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22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2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277"/>
    <w:rPr>
      <w:b/>
      <w:bCs/>
    </w:rPr>
  </w:style>
  <w:style w:type="character" w:styleId="a5">
    <w:name w:val="Emphasis"/>
    <w:basedOn w:val="a0"/>
    <w:uiPriority w:val="20"/>
    <w:qFormat/>
    <w:rsid w:val="00132277"/>
    <w:rPr>
      <w:i/>
      <w:iCs/>
    </w:rPr>
  </w:style>
  <w:style w:type="character" w:customStyle="1" w:styleId="articleseparator">
    <w:name w:val="article_separator"/>
    <w:basedOn w:val="a0"/>
    <w:rsid w:val="00132277"/>
  </w:style>
  <w:style w:type="character" w:styleId="a6">
    <w:name w:val="Hyperlink"/>
    <w:basedOn w:val="a0"/>
    <w:uiPriority w:val="99"/>
    <w:unhideWhenUsed/>
    <w:rsid w:val="00132277"/>
    <w:rPr>
      <w:color w:val="0000FF"/>
      <w:u w:val="single"/>
    </w:rPr>
  </w:style>
  <w:style w:type="character" w:customStyle="1" w:styleId="i9d07d303">
    <w:name w:val="i9d07d303"/>
    <w:basedOn w:val="a0"/>
    <w:rsid w:val="00132277"/>
  </w:style>
  <w:style w:type="paragraph" w:customStyle="1" w:styleId="h25b46cc">
    <w:name w:val="h25b46cc"/>
    <w:basedOn w:val="a"/>
    <w:rsid w:val="0013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67da54f7">
    <w:name w:val="w67da54f7"/>
    <w:basedOn w:val="a0"/>
    <w:rsid w:val="00132277"/>
  </w:style>
  <w:style w:type="paragraph" w:styleId="a7">
    <w:name w:val="Balloon Text"/>
    <w:basedOn w:val="a"/>
    <w:link w:val="a8"/>
    <w:uiPriority w:val="99"/>
    <w:semiHidden/>
    <w:unhideWhenUsed/>
    <w:rsid w:val="0013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2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322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7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B6BD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B6B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B6B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B6B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B6BD5"/>
    <w:rPr>
      <w:b/>
      <w:bCs/>
    </w:rPr>
  </w:style>
  <w:style w:type="paragraph" w:styleId="ae">
    <w:name w:val="List Paragraph"/>
    <w:basedOn w:val="a"/>
    <w:uiPriority w:val="34"/>
    <w:qFormat/>
    <w:rsid w:val="005B28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2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221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nippetresultinfo-leftblock">
    <w:name w:val="snippetresultinfo-leftblock"/>
    <w:basedOn w:val="a0"/>
    <w:rsid w:val="00422143"/>
  </w:style>
  <w:style w:type="paragraph" w:styleId="af">
    <w:name w:val="Revision"/>
    <w:hidden/>
    <w:uiPriority w:val="99"/>
    <w:semiHidden/>
    <w:rsid w:val="003A7F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3054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0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5089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1973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445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31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DDCDA"/>
                                        <w:left w:val="single" w:sz="4" w:space="0" w:color="DDDCDA"/>
                                        <w:bottom w:val="single" w:sz="4" w:space="0" w:color="DDDCDA"/>
                                        <w:right w:val="single" w:sz="4" w:space="0" w:color="DDDCDA"/>
                                      </w:divBdr>
                                      <w:divsChild>
                                        <w:div w:id="135734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8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90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1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96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80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2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05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84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0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470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1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0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56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99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2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DDCDA"/>
                                        <w:left w:val="single" w:sz="4" w:space="0" w:color="DDDCDA"/>
                                        <w:bottom w:val="single" w:sz="4" w:space="0" w:color="DDDCDA"/>
                                        <w:right w:val="single" w:sz="4" w:space="0" w:color="DDDCDA"/>
                                      </w:divBdr>
                                      <w:divsChild>
                                        <w:div w:id="98913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8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58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95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57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2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2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116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24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56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65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3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86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DDCDA"/>
                                        <w:left w:val="single" w:sz="4" w:space="0" w:color="DDDCDA"/>
                                        <w:bottom w:val="single" w:sz="4" w:space="0" w:color="DDDCDA"/>
                                        <w:right w:val="single" w:sz="4" w:space="0" w:color="DDDCDA"/>
                                      </w:divBdr>
                                      <w:divsChild>
                                        <w:div w:id="21259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76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24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3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5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5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71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8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65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27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56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8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26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DDCDA"/>
                                        <w:left w:val="single" w:sz="4" w:space="0" w:color="DDDCDA"/>
                                        <w:bottom w:val="single" w:sz="4" w:space="0" w:color="DDDCDA"/>
                                        <w:right w:val="single" w:sz="4" w:space="0" w:color="DDDCDA"/>
                                      </w:divBdr>
                                      <w:divsChild>
                                        <w:div w:id="2759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25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5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632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46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78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738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33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86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642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33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2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8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76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27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70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DDCDA"/>
                                        <w:left w:val="single" w:sz="4" w:space="0" w:color="DDDCDA"/>
                                        <w:bottom w:val="single" w:sz="4" w:space="0" w:color="DDDCDA"/>
                                        <w:right w:val="single" w:sz="4" w:space="0" w:color="DDDCDA"/>
                                      </w:divBdr>
                                      <w:divsChild>
                                        <w:div w:id="14490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71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97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56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27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55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069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26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8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38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0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10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DDCDA"/>
                                        <w:left w:val="single" w:sz="4" w:space="0" w:color="DDDCDA"/>
                                        <w:bottom w:val="single" w:sz="4" w:space="0" w:color="DDDCDA"/>
                                        <w:right w:val="single" w:sz="4" w:space="0" w:color="DDDCDA"/>
                                      </w:divBdr>
                                      <w:divsChild>
                                        <w:div w:id="19400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51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58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49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55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76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9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13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DDCDA"/>
                                        <w:left w:val="single" w:sz="4" w:space="0" w:color="DDDCDA"/>
                                        <w:bottom w:val="single" w:sz="4" w:space="0" w:color="DDDCDA"/>
                                        <w:right w:val="single" w:sz="4" w:space="0" w:color="DDDCDA"/>
                                      </w:divBdr>
                                      <w:divsChild>
                                        <w:div w:id="129108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05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3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68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56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83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30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8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22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00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2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04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93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41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DDCDA"/>
                                        <w:left w:val="single" w:sz="4" w:space="0" w:color="DDDCDA"/>
                                        <w:bottom w:val="single" w:sz="4" w:space="0" w:color="DDDCDA"/>
                                        <w:right w:val="single" w:sz="4" w:space="0" w:color="DDDCDA"/>
                                      </w:divBdr>
                                      <w:divsChild>
                                        <w:div w:id="42974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7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1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1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33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99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1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7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77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753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25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26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41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0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76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15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16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DDCDA"/>
                                        <w:left w:val="single" w:sz="4" w:space="0" w:color="DDDCDA"/>
                                        <w:bottom w:val="single" w:sz="4" w:space="0" w:color="DDDCDA"/>
                                        <w:right w:val="single" w:sz="4" w:space="0" w:color="DDDCDA"/>
                                      </w:divBdr>
                                      <w:divsChild>
                                        <w:div w:id="83160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0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7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25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13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7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8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96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1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134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300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00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34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7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15CFA-B27C-4DE7-B9DB-B665D7E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Михайловна</dc:creator>
  <cp:lastModifiedBy>Пользователь</cp:lastModifiedBy>
  <cp:revision>24</cp:revision>
  <cp:lastPrinted>2022-04-05T06:45:00Z</cp:lastPrinted>
  <dcterms:created xsi:type="dcterms:W3CDTF">2022-04-12T02:19:00Z</dcterms:created>
  <dcterms:modified xsi:type="dcterms:W3CDTF">2022-04-12T05:24:00Z</dcterms:modified>
</cp:coreProperties>
</file>